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21285DA" wp14:editId="0BA5CF25">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BD7EF8" w:rsidRPr="00BD7EF8">
        <w:rPr>
          <w:rFonts w:eastAsia="黑体" w:hint="eastAsia"/>
          <w:b/>
          <w:noProof/>
          <w:spacing w:val="40"/>
          <w:w w:val="66"/>
          <w:sz w:val="60"/>
          <w:szCs w:val="60"/>
        </w:rPr>
        <w:t>天津城建大学前校区物业管理项目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873A7F">
        <w:rPr>
          <w:rFonts w:eastAsia="黑体" w:hint="eastAsia"/>
          <w:spacing w:val="40"/>
          <w:w w:val="66"/>
          <w:sz w:val="32"/>
          <w:szCs w:val="32"/>
        </w:rPr>
        <w:t>612</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B53370">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B53370"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B53370">
        <w:rPr>
          <w:rFonts w:ascii="Times New Roman" w:eastAsiaTheme="minorEastAsia" w:hAnsi="Times New Roman" w:cs="Times New Roman"/>
          <w:color w:val="auto"/>
          <w:szCs w:val="32"/>
        </w:rPr>
        <w:t>受</w:t>
      </w:r>
      <w:r w:rsidR="00B53370" w:rsidRPr="00B53370">
        <w:rPr>
          <w:rFonts w:ascii="Times New Roman" w:eastAsia="宋体" w:hAnsi="Times New Roman" w:cs="Times New Roman" w:hint="eastAsia"/>
          <w:color w:val="auto"/>
        </w:rPr>
        <w:t>天津城建大学</w:t>
      </w:r>
      <w:r w:rsidRPr="00B53370">
        <w:rPr>
          <w:rFonts w:ascii="Times New Roman" w:eastAsiaTheme="minorEastAsia" w:hAnsi="Times New Roman" w:cs="Times New Roman"/>
          <w:color w:val="auto"/>
          <w:szCs w:val="32"/>
        </w:rPr>
        <w:t>委托，天津市政府采购中心将以公开招标方式，对</w:t>
      </w:r>
      <w:r w:rsidR="00B53370" w:rsidRPr="00B53370">
        <w:rPr>
          <w:rFonts w:ascii="Times New Roman" w:eastAsiaTheme="minorEastAsia" w:hAnsi="Times New Roman" w:cs="Times New Roman" w:hint="eastAsia"/>
          <w:color w:val="auto"/>
          <w:szCs w:val="32"/>
        </w:rPr>
        <w:t>天津城建大学前校区物业管理项目</w:t>
      </w:r>
      <w:r w:rsidRPr="00B53370">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B53370" w:rsidRPr="00B53370">
        <w:rPr>
          <w:rFonts w:ascii="Times New Roman" w:eastAsia="宋体" w:hAnsi="Times New Roman" w:cs="Times New Roman" w:hint="eastAsia"/>
          <w:color w:val="auto"/>
        </w:rPr>
        <w:t>天津城建大学前校区物业管理项目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873A7F">
        <w:rPr>
          <w:rFonts w:ascii="Times New Roman" w:eastAsia="宋体" w:hAnsi="Times New Roman" w:cs="Times New Roman" w:hint="eastAsia"/>
          <w:color w:val="auto"/>
        </w:rPr>
        <w:t>612</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B53370" w:rsidRPr="00B53370">
        <w:rPr>
          <w:rFonts w:ascii="Times New Roman" w:eastAsia="宋体" w:hAnsi="Times New Roman" w:cs="Times New Roman" w:hint="eastAsia"/>
          <w:color w:val="auto"/>
        </w:rPr>
        <w:t>天津城建大学前校区物业管理</w:t>
      </w:r>
      <w:r w:rsidR="006577EB" w:rsidRPr="006577EB">
        <w:rPr>
          <w:rFonts w:ascii="Times New Roman" w:eastAsia="宋体" w:hAnsi="Times New Roman" w:cs="Times New Roman" w:hint="eastAsia"/>
          <w:color w:val="auto"/>
        </w:rPr>
        <w:t>，合同履行期限</w:t>
      </w:r>
      <w:r w:rsidR="00B53370">
        <w:rPr>
          <w:rFonts w:ascii="Times New Roman" w:eastAsia="宋体" w:hAnsi="Times New Roman" w:cs="Times New Roman" w:hint="eastAsia"/>
          <w:color w:val="auto"/>
        </w:rPr>
        <w:t>：两</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B53370" w:rsidRPr="00B53370">
        <w:rPr>
          <w:rFonts w:ascii="Times New Roman" w:eastAsia="宋体" w:hAnsi="Times New Roman" w:cs="Times New Roman"/>
          <w:color w:val="auto"/>
        </w:rPr>
        <w:t>5750000</w:t>
      </w:r>
      <w:r w:rsidR="00B53370">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B53370" w:rsidRDefault="00442726" w:rsidP="00442726">
      <w:pPr>
        <w:pStyle w:val="Default"/>
        <w:spacing w:line="360" w:lineRule="auto"/>
        <w:ind w:firstLineChars="200" w:firstLine="446"/>
        <w:rPr>
          <w:rFonts w:ascii="Times New Roman" w:eastAsiaTheme="minorEastAsia" w:hAnsi="Times New Roman" w:cs="Times New Roman"/>
          <w:color w:val="auto"/>
        </w:rPr>
      </w:pPr>
      <w:r w:rsidRPr="00B53370">
        <w:rPr>
          <w:rFonts w:ascii="Times New Roman" w:eastAsiaTheme="minorEastAsia" w:hAnsi="Times New Roman" w:cs="Times New Roman"/>
          <w:color w:val="auto"/>
        </w:rPr>
        <w:t>（一）</w:t>
      </w:r>
      <w:r w:rsidRPr="00B53370">
        <w:rPr>
          <w:rFonts w:ascii="Times New Roman" w:eastAsia="宋体" w:hAnsi="Times New Roman" w:cs="Times New Roman" w:hint="eastAsia"/>
          <w:color w:val="auto"/>
        </w:rPr>
        <w:t>供应商应具备独立法人资格</w:t>
      </w:r>
      <w:r w:rsidR="00BB7A3A" w:rsidRPr="00B53370">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p w:rsidR="00442726" w:rsidRPr="004B1EC0" w:rsidRDefault="00442726" w:rsidP="00765029">
      <w:pPr>
        <w:pStyle w:val="Default"/>
        <w:spacing w:line="360" w:lineRule="auto"/>
        <w:ind w:firstLineChars="200" w:firstLine="446"/>
        <w:rPr>
          <w:rFonts w:ascii="Times New Roman" w:eastAsia="宋体" w:hAnsi="Times New Roman" w:cs="Times New Roman"/>
          <w:color w:val="auto"/>
        </w:rPr>
      </w:pPr>
      <w:r w:rsidRPr="004B1EC0">
        <w:rPr>
          <w:rFonts w:ascii="Times New Roman" w:eastAsia="宋体" w:hAnsi="Times New Roman" w:cs="Times New Roman" w:hint="eastAsia"/>
          <w:color w:val="auto"/>
        </w:rPr>
        <w:t>（四）本项目专门面向</w:t>
      </w:r>
      <w:r w:rsidR="00765029" w:rsidRPr="004B1EC0">
        <w:rPr>
          <w:rFonts w:ascii="Times New Roman" w:eastAsia="宋体" w:hAnsi="Times New Roman" w:cs="Times New Roman" w:hint="eastAsia"/>
          <w:color w:val="auto"/>
        </w:rPr>
        <w:t>小型、微型</w:t>
      </w:r>
      <w:r w:rsidRPr="004B1EC0">
        <w:rPr>
          <w:rFonts w:ascii="Times New Roman" w:eastAsia="宋体" w:hAnsi="Times New Roman" w:cs="Times New Roman" w:hint="eastAsia"/>
          <w:color w:val="auto"/>
        </w:rPr>
        <w:t>企业采购，提供《中小企业声明函》。</w:t>
      </w:r>
    </w:p>
    <w:bookmarkEnd w:id="1"/>
    <w:bookmarkEnd w:id="2"/>
    <w:p w:rsidR="00E92A1C" w:rsidRPr="004B1EC0" w:rsidRDefault="00442726" w:rsidP="00E92A1C">
      <w:pPr>
        <w:pStyle w:val="Default"/>
        <w:spacing w:line="360" w:lineRule="auto"/>
        <w:ind w:firstLineChars="200" w:firstLine="446"/>
        <w:jc w:val="both"/>
        <w:rPr>
          <w:rFonts w:ascii="Times New Roman" w:eastAsia="宋体" w:hAnsi="Times New Roman" w:cs="Times New Roman"/>
          <w:color w:val="auto"/>
        </w:rPr>
      </w:pPr>
      <w:r w:rsidRPr="004B1EC0">
        <w:rPr>
          <w:rFonts w:ascii="Times New Roman" w:eastAsia="宋体" w:hAnsi="Times New Roman" w:cs="Times New Roman" w:hint="eastAsia"/>
          <w:color w:val="auto"/>
        </w:rPr>
        <w:t>五</w:t>
      </w:r>
      <w:r w:rsidR="00E92A1C" w:rsidRPr="004B1EC0">
        <w:rPr>
          <w:rFonts w:ascii="Times New Roman" w:eastAsia="宋体" w:hAnsi="Times New Roman" w:cs="Times New Roman"/>
          <w:color w:val="auto"/>
        </w:rPr>
        <w:t>、项目需要落实的政府采购政策</w:t>
      </w:r>
    </w:p>
    <w:p w:rsidR="00834C99" w:rsidRPr="004B1EC0"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4B1EC0">
        <w:rPr>
          <w:rFonts w:ascii="Times New Roman" w:eastAsia="宋体" w:hAnsi="Times New Roman" w:cs="Times New Roman"/>
          <w:color w:val="auto"/>
        </w:rPr>
        <w:t>（一）</w:t>
      </w:r>
      <w:r w:rsidRPr="004B1EC0">
        <w:rPr>
          <w:rFonts w:ascii="Times New Roman" w:eastAsia="宋体" w:hAnsi="Times New Roman" w:cs="Times New Roman" w:hint="eastAsia"/>
          <w:color w:val="auto"/>
        </w:rPr>
        <w:t>本项目</w:t>
      </w:r>
      <w:r w:rsidR="00765029" w:rsidRPr="004B1EC0">
        <w:rPr>
          <w:rFonts w:ascii="Times New Roman" w:eastAsia="宋体" w:hAnsi="Times New Roman" w:cs="Times New Roman" w:hint="eastAsia"/>
          <w:color w:val="auto"/>
        </w:rPr>
        <w:t>专门面向小型、微型企业采购</w:t>
      </w:r>
      <w:r w:rsidRPr="004B1EC0">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73A7F">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873A7F">
        <w:rPr>
          <w:rFonts w:ascii="Times New Roman" w:eastAsia="宋体" w:hAnsi="Times New Roman" w:cs="Times New Roman" w:hint="eastAsia"/>
          <w:color w:val="auto"/>
        </w:rPr>
        <w:t>1</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73A7F">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873A7F">
        <w:rPr>
          <w:rFonts w:ascii="Times New Roman" w:eastAsia="宋体" w:hAnsi="Times New Roman" w:cs="Times New Roman" w:hint="eastAsia"/>
          <w:color w:val="auto"/>
        </w:rPr>
        <w:t>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4B1EC0" w:rsidRDefault="00442726" w:rsidP="00442726">
      <w:pPr>
        <w:pStyle w:val="Default"/>
        <w:spacing w:line="360" w:lineRule="auto"/>
        <w:ind w:firstLineChars="200" w:firstLine="446"/>
        <w:jc w:val="both"/>
        <w:rPr>
          <w:rFonts w:ascii="Times New Roman" w:eastAsia="宋体" w:hAnsi="Times New Roman" w:cs="Times New Roman"/>
          <w:color w:val="auto"/>
        </w:rPr>
      </w:pPr>
      <w:r w:rsidRPr="004B1EC0">
        <w:rPr>
          <w:rFonts w:ascii="Times New Roman" w:eastAsia="宋体" w:hAnsi="Times New Roman" w:cs="Times New Roman"/>
          <w:color w:val="auto"/>
        </w:rPr>
        <w:t>（</w:t>
      </w:r>
      <w:r w:rsidR="008C1439" w:rsidRPr="004B1EC0">
        <w:rPr>
          <w:rFonts w:ascii="Times New Roman" w:eastAsia="宋体" w:hAnsi="Times New Roman" w:cs="Times New Roman" w:hint="eastAsia"/>
          <w:color w:val="auto"/>
        </w:rPr>
        <w:t>三</w:t>
      </w:r>
      <w:r w:rsidRPr="004B1EC0">
        <w:rPr>
          <w:rFonts w:ascii="Times New Roman" w:eastAsia="宋体" w:hAnsi="Times New Roman" w:cs="Times New Roman"/>
          <w:color w:val="auto"/>
        </w:rPr>
        <w:t>）</w:t>
      </w:r>
      <w:r w:rsidRPr="004B1EC0">
        <w:rPr>
          <w:rFonts w:ascii="Times New Roman" w:eastAsia="宋体" w:hAnsi="Times New Roman" w:cs="Times New Roman" w:hint="eastAsia"/>
          <w:color w:val="auto"/>
        </w:rPr>
        <w:t>本项目不组织</w:t>
      </w:r>
      <w:r w:rsidRPr="004B1EC0">
        <w:rPr>
          <w:rFonts w:ascii="Times New Roman" w:eastAsia="宋体" w:hAnsi="Times New Roman" w:cs="Times New Roman"/>
          <w:color w:val="auto"/>
        </w:rPr>
        <w:t>踏勘现场</w:t>
      </w:r>
      <w:r w:rsidRPr="004B1EC0">
        <w:rPr>
          <w:rFonts w:ascii="Times New Roman" w:eastAsia="宋体" w:hAnsi="Times New Roman" w:cs="Times New Roman" w:hint="eastAsia"/>
          <w:color w:val="auto"/>
        </w:rPr>
        <w:t>，不组织标前答疑会</w:t>
      </w:r>
      <w:r w:rsidRPr="004B1EC0">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873A7F" w:rsidRDefault="005C5386" w:rsidP="00442726">
      <w:pPr>
        <w:pStyle w:val="Default"/>
        <w:spacing w:line="360" w:lineRule="auto"/>
        <w:ind w:firstLineChars="200" w:firstLine="446"/>
        <w:jc w:val="both"/>
        <w:rPr>
          <w:rFonts w:ascii="Times New Roman" w:eastAsia="宋体" w:hAnsi="Times New Roman" w:cs="Times New Roman"/>
          <w:color w:val="auto"/>
        </w:rPr>
      </w:pPr>
      <w:r w:rsidRPr="00873A7F">
        <w:rPr>
          <w:rFonts w:ascii="Times New Roman" w:eastAsia="宋体" w:hAnsi="Times New Roman" w:cs="Times New Roman"/>
          <w:color w:val="auto"/>
        </w:rPr>
        <w:t>2024</w:t>
      </w:r>
      <w:r w:rsidR="00442726" w:rsidRPr="00873A7F">
        <w:rPr>
          <w:rFonts w:ascii="Times New Roman" w:eastAsia="宋体" w:hAnsi="Times New Roman" w:cs="Times New Roman"/>
          <w:color w:val="auto"/>
        </w:rPr>
        <w:t>年</w:t>
      </w:r>
      <w:r w:rsidR="00873A7F" w:rsidRPr="00873A7F">
        <w:rPr>
          <w:rFonts w:ascii="Times New Roman" w:eastAsia="宋体" w:hAnsi="Times New Roman" w:cs="Times New Roman" w:hint="eastAsia"/>
          <w:color w:val="auto"/>
        </w:rPr>
        <w:t>8</w:t>
      </w:r>
      <w:r w:rsidR="00442726" w:rsidRPr="00873A7F">
        <w:rPr>
          <w:rFonts w:ascii="Times New Roman" w:eastAsia="宋体" w:hAnsi="Times New Roman" w:cs="Times New Roman"/>
          <w:color w:val="auto"/>
        </w:rPr>
        <w:t>月</w:t>
      </w:r>
      <w:r w:rsidR="00873A7F" w:rsidRPr="00873A7F">
        <w:rPr>
          <w:rFonts w:ascii="Times New Roman" w:eastAsia="宋体" w:hAnsi="Times New Roman" w:cs="Times New Roman" w:hint="eastAsia"/>
          <w:color w:val="auto"/>
        </w:rPr>
        <w:t>1</w:t>
      </w:r>
      <w:r w:rsidR="00442726" w:rsidRPr="00873A7F">
        <w:rPr>
          <w:rFonts w:ascii="Times New Roman" w:eastAsia="宋体" w:hAnsi="Times New Roman" w:cs="Times New Roman"/>
          <w:color w:val="auto"/>
        </w:rPr>
        <w:t>日</w:t>
      </w:r>
      <w:r w:rsidR="00442726" w:rsidRPr="00873A7F">
        <w:rPr>
          <w:rFonts w:ascii="Times New Roman" w:eastAsia="宋体" w:hAnsi="Times New Roman" w:cs="Times New Roman"/>
          <w:color w:val="auto"/>
        </w:rPr>
        <w:t>9:00</w:t>
      </w:r>
      <w:r w:rsidR="00442726" w:rsidRPr="00873A7F">
        <w:rPr>
          <w:rFonts w:ascii="Times New Roman" w:eastAsia="宋体" w:hAnsi="Times New Roman" w:cs="Times New Roman"/>
          <w:color w:val="auto"/>
        </w:rPr>
        <w:t>至</w:t>
      </w:r>
      <w:r w:rsidRPr="00873A7F">
        <w:rPr>
          <w:rFonts w:ascii="Times New Roman" w:eastAsia="宋体" w:hAnsi="Times New Roman" w:cs="Times New Roman"/>
          <w:color w:val="auto"/>
        </w:rPr>
        <w:t>2024</w:t>
      </w:r>
      <w:r w:rsidR="00442726" w:rsidRPr="00873A7F">
        <w:rPr>
          <w:rFonts w:ascii="Times New Roman" w:eastAsia="宋体" w:hAnsi="Times New Roman" w:cs="Times New Roman"/>
          <w:color w:val="auto"/>
        </w:rPr>
        <w:t>年</w:t>
      </w:r>
      <w:r w:rsidR="00873A7F" w:rsidRPr="00873A7F">
        <w:rPr>
          <w:rFonts w:ascii="Times New Roman" w:eastAsia="宋体" w:hAnsi="Times New Roman" w:cs="Times New Roman" w:hint="eastAsia"/>
          <w:color w:val="auto"/>
        </w:rPr>
        <w:t>8</w:t>
      </w:r>
      <w:r w:rsidR="00442726" w:rsidRPr="00873A7F">
        <w:rPr>
          <w:rFonts w:ascii="Times New Roman" w:eastAsia="宋体" w:hAnsi="Times New Roman" w:cs="Times New Roman"/>
          <w:color w:val="auto"/>
        </w:rPr>
        <w:t>月</w:t>
      </w:r>
      <w:r w:rsidR="00873A7F" w:rsidRPr="00873A7F">
        <w:rPr>
          <w:rFonts w:ascii="Times New Roman" w:eastAsia="宋体" w:hAnsi="Times New Roman" w:cs="Times New Roman" w:hint="eastAsia"/>
          <w:color w:val="auto"/>
        </w:rPr>
        <w:t>22</w:t>
      </w:r>
      <w:r w:rsidR="00442726" w:rsidRPr="00873A7F">
        <w:rPr>
          <w:rFonts w:ascii="Times New Roman" w:eastAsia="宋体" w:hAnsi="Times New Roman" w:cs="Times New Roman"/>
          <w:color w:val="auto"/>
        </w:rPr>
        <w:t>日</w:t>
      </w:r>
      <w:r w:rsidR="00442726" w:rsidRPr="00873A7F">
        <w:rPr>
          <w:rFonts w:ascii="Times New Roman" w:eastAsia="宋体" w:hAnsi="Times New Roman" w:cs="Times New Roman"/>
          <w:color w:val="auto"/>
        </w:rPr>
        <w:t>8:30</w:t>
      </w:r>
      <w:r w:rsidR="00442726" w:rsidRPr="00873A7F">
        <w:rPr>
          <w:rFonts w:ascii="Times New Roman" w:eastAsia="宋体" w:hAnsi="Times New Roman" w:cs="Times New Roman"/>
          <w:color w:val="auto"/>
        </w:rPr>
        <w:t>，使用</w:t>
      </w:r>
      <w:r w:rsidR="009427B0" w:rsidRPr="00873A7F">
        <w:rPr>
          <w:rFonts w:ascii="Times New Roman" w:eastAsia="宋体" w:hAnsi="Times New Roman" w:cs="Times New Roman"/>
          <w:color w:val="auto"/>
        </w:rPr>
        <w:t>天津数字认证有限公司</w:t>
      </w:r>
      <w:r w:rsidR="00737076" w:rsidRPr="00873A7F">
        <w:rPr>
          <w:rFonts w:ascii="Times New Roman" w:eastAsia="宋体" w:hAnsi="Times New Roman" w:cs="Times New Roman"/>
          <w:color w:val="auto"/>
        </w:rPr>
        <w:t>发出的</w:t>
      </w:r>
      <w:r w:rsidR="00737076" w:rsidRPr="00873A7F">
        <w:rPr>
          <w:rFonts w:ascii="Times New Roman" w:eastAsia="宋体" w:hAnsi="Times New Roman" w:cs="Times New Roman"/>
          <w:color w:val="auto"/>
        </w:rPr>
        <w:t>CA</w:t>
      </w:r>
      <w:r w:rsidR="00737076" w:rsidRPr="00873A7F">
        <w:rPr>
          <w:rFonts w:ascii="Times New Roman" w:eastAsia="宋体" w:hAnsi="Times New Roman" w:cs="Times New Roman"/>
          <w:color w:val="auto"/>
        </w:rPr>
        <w:t>数字证书（原天津市电子认证中心发出尚在有效期内的</w:t>
      </w:r>
      <w:r w:rsidR="00737076" w:rsidRPr="00873A7F">
        <w:rPr>
          <w:rFonts w:ascii="Times New Roman" w:eastAsia="宋体" w:hAnsi="Times New Roman" w:cs="Times New Roman"/>
          <w:color w:val="auto"/>
        </w:rPr>
        <w:t>CA</w:t>
      </w:r>
      <w:r w:rsidR="00737076" w:rsidRPr="00873A7F">
        <w:rPr>
          <w:rFonts w:ascii="Times New Roman" w:eastAsia="宋体" w:hAnsi="Times New Roman" w:cs="Times New Roman"/>
          <w:color w:val="auto"/>
        </w:rPr>
        <w:t>数字证书仍可使用）</w:t>
      </w:r>
      <w:r w:rsidR="006B5955" w:rsidRPr="00873A7F">
        <w:rPr>
          <w:rFonts w:ascii="Times New Roman" w:eastAsia="宋体" w:hAnsi="Times New Roman" w:cs="Times New Roman" w:hint="eastAsia"/>
          <w:color w:val="auto"/>
        </w:rPr>
        <w:t>登录</w:t>
      </w:r>
      <w:r w:rsidR="00442726" w:rsidRPr="00873A7F">
        <w:rPr>
          <w:rFonts w:ascii="Times New Roman" w:eastAsia="宋体" w:hAnsi="Times New Roman" w:cs="Times New Roman" w:hint="eastAsia"/>
          <w:color w:val="auto"/>
        </w:rPr>
        <w:t>天津市政府采购中心网（网址：</w:t>
      </w:r>
      <w:r w:rsidR="00442726" w:rsidRPr="00873A7F">
        <w:rPr>
          <w:rFonts w:ascii="Times New Roman" w:eastAsia="宋体" w:hAnsi="Times New Roman" w:cs="Times New Roman" w:hint="eastAsia"/>
          <w:color w:val="auto"/>
        </w:rPr>
        <w:t>http://tjgpc.zwfwb.tj.gov.cn</w:t>
      </w:r>
      <w:r w:rsidR="00442726" w:rsidRPr="00873A7F">
        <w:rPr>
          <w:rFonts w:ascii="Times New Roman" w:eastAsia="宋体" w:hAnsi="Times New Roman" w:cs="Times New Roman" w:hint="eastAsia"/>
          <w:color w:val="auto"/>
        </w:rPr>
        <w:t>）</w:t>
      </w:r>
      <w:r w:rsidR="00442726" w:rsidRPr="00873A7F">
        <w:rPr>
          <w:rFonts w:ascii="Times New Roman" w:eastAsia="宋体" w:hAnsi="Times New Roman" w:cs="Times New Roman" w:hint="eastAsia"/>
          <w:color w:val="auto"/>
        </w:rPr>
        <w:t>-</w:t>
      </w:r>
      <w:r w:rsidR="00442726" w:rsidRPr="00873A7F">
        <w:rPr>
          <w:rFonts w:ascii="Times New Roman" w:eastAsia="宋体" w:hAnsi="Times New Roman" w:cs="Times New Roman" w:hint="eastAsia"/>
          <w:color w:val="auto"/>
        </w:rPr>
        <w:t>“</w:t>
      </w:r>
      <w:r w:rsidR="009A1028" w:rsidRPr="00873A7F">
        <w:rPr>
          <w:rFonts w:ascii="Times New Roman" w:eastAsia="宋体" w:hAnsi="Times New Roman" w:cs="Times New Roman" w:hint="eastAsia"/>
          <w:color w:val="auto"/>
        </w:rPr>
        <w:t>网上招投标”</w:t>
      </w:r>
      <w:r w:rsidR="009A1028" w:rsidRPr="00873A7F">
        <w:rPr>
          <w:rFonts w:ascii="Times New Roman" w:eastAsia="宋体" w:hAnsi="Times New Roman" w:cs="Times New Roman" w:hint="eastAsia"/>
          <w:color w:val="auto"/>
        </w:rPr>
        <w:t>-</w:t>
      </w:r>
      <w:r w:rsidR="009A1028" w:rsidRPr="00873A7F">
        <w:rPr>
          <w:rFonts w:ascii="Times New Roman" w:eastAsia="宋体" w:hAnsi="Times New Roman" w:cs="Times New Roman" w:hint="eastAsia"/>
          <w:color w:val="auto"/>
        </w:rPr>
        <w:t>“供应商登录”</w:t>
      </w:r>
      <w:r w:rsidR="009A1028" w:rsidRPr="00873A7F">
        <w:rPr>
          <w:rFonts w:ascii="Times New Roman" w:eastAsia="宋体" w:hAnsi="Times New Roman" w:cs="Times New Roman" w:hint="eastAsia"/>
          <w:color w:val="auto"/>
        </w:rPr>
        <w:lastRenderedPageBreak/>
        <w:t>-</w:t>
      </w:r>
      <w:r w:rsidR="009A1028" w:rsidRPr="00873A7F">
        <w:rPr>
          <w:rFonts w:ascii="Times New Roman" w:eastAsia="宋体" w:hAnsi="Times New Roman" w:cs="Times New Roman" w:hint="eastAsia"/>
          <w:color w:val="auto"/>
        </w:rPr>
        <w:t>“市级集采机构入口”</w:t>
      </w:r>
      <w:r w:rsidR="00442726" w:rsidRPr="00873A7F">
        <w:rPr>
          <w:rFonts w:ascii="Times New Roman" w:eastAsia="宋体" w:hAnsi="Times New Roman" w:cs="Times New Roman"/>
          <w:color w:val="auto"/>
        </w:rPr>
        <w:t>进行应答</w:t>
      </w:r>
      <w:r w:rsidR="00442726" w:rsidRPr="00873A7F">
        <w:rPr>
          <w:rFonts w:ascii="Times New Roman" w:eastAsia="宋体" w:hAnsi="Times New Roman" w:cs="Times New Roman" w:hint="eastAsia"/>
          <w:color w:val="auto"/>
        </w:rPr>
        <w:t>并提交</w:t>
      </w:r>
      <w:r w:rsidR="00442726" w:rsidRPr="00873A7F">
        <w:rPr>
          <w:rFonts w:ascii="Times New Roman" w:eastAsia="宋体" w:hAnsi="Times New Roman" w:cs="Times New Roman"/>
          <w:color w:val="auto"/>
        </w:rPr>
        <w:t>。</w:t>
      </w:r>
    </w:p>
    <w:p w:rsidR="00442726" w:rsidRPr="00873A7F" w:rsidRDefault="00442726" w:rsidP="00442726">
      <w:pPr>
        <w:pStyle w:val="Default"/>
        <w:spacing w:line="360" w:lineRule="auto"/>
        <w:ind w:firstLineChars="200" w:firstLine="446"/>
        <w:rPr>
          <w:rFonts w:ascii="Times New Roman" w:eastAsia="宋体" w:hAnsi="Times New Roman" w:cs="Times New Roman"/>
          <w:color w:val="auto"/>
        </w:rPr>
      </w:pPr>
      <w:r w:rsidRPr="00873A7F">
        <w:rPr>
          <w:rFonts w:ascii="Times New Roman" w:eastAsia="宋体" w:hAnsi="Times New Roman" w:cs="Times New Roman"/>
          <w:color w:val="auto"/>
        </w:rPr>
        <w:t>网上应答帮助链接：</w:t>
      </w:r>
      <w:r w:rsidRPr="00873A7F">
        <w:rPr>
          <w:rFonts w:ascii="Times New Roman" w:eastAsia="宋体" w:hAnsi="Times New Roman" w:cs="Times New Roman"/>
          <w:color w:val="auto"/>
        </w:rPr>
        <w:t>http://tjgpc.zwfwb.tj.gov.cn/webInfo/getWebInfoListForwebInfoClass.do?fkWebInfoclassId=W008</w:t>
      </w:r>
    </w:p>
    <w:p w:rsidR="00442726" w:rsidRPr="00873A7F" w:rsidRDefault="00442726" w:rsidP="00442726">
      <w:pPr>
        <w:pStyle w:val="Default"/>
        <w:spacing w:line="360" w:lineRule="auto"/>
        <w:ind w:firstLineChars="200" w:firstLine="446"/>
        <w:jc w:val="both"/>
        <w:rPr>
          <w:rFonts w:ascii="Times New Roman" w:eastAsia="宋体" w:hAnsi="Times New Roman" w:cs="Times New Roman"/>
          <w:color w:val="auto"/>
        </w:rPr>
      </w:pPr>
      <w:r w:rsidRPr="00873A7F">
        <w:rPr>
          <w:rFonts w:ascii="Times New Roman" w:eastAsia="宋体" w:hAnsi="Times New Roman" w:cs="Times New Roman"/>
          <w:color w:val="auto"/>
        </w:rPr>
        <w:t>八、投标</w:t>
      </w:r>
      <w:r w:rsidRPr="00873A7F">
        <w:rPr>
          <w:rFonts w:ascii="Times New Roman" w:eastAsia="宋体" w:hAnsi="Times New Roman" w:cs="Times New Roman" w:hint="eastAsia"/>
          <w:color w:val="auto"/>
        </w:rPr>
        <w:t>截止</w:t>
      </w:r>
      <w:r w:rsidRPr="00873A7F">
        <w:rPr>
          <w:rFonts w:ascii="Times New Roman" w:eastAsia="宋体" w:hAnsi="Times New Roman" w:cs="Times New Roman"/>
          <w:color w:val="auto"/>
        </w:rPr>
        <w:t>时间</w:t>
      </w:r>
      <w:r w:rsidRPr="00873A7F">
        <w:rPr>
          <w:rFonts w:ascii="Times New Roman" w:eastAsia="宋体" w:hAnsi="Times New Roman" w:cs="Times New Roman" w:hint="eastAsia"/>
          <w:color w:val="auto"/>
        </w:rPr>
        <w:t>及方式</w:t>
      </w:r>
    </w:p>
    <w:p w:rsidR="00442726" w:rsidRPr="00873A7F" w:rsidRDefault="00442726" w:rsidP="00442726">
      <w:pPr>
        <w:pStyle w:val="Default"/>
        <w:spacing w:line="360" w:lineRule="auto"/>
        <w:ind w:firstLineChars="200" w:firstLine="446"/>
        <w:jc w:val="both"/>
        <w:rPr>
          <w:rFonts w:ascii="Times New Roman" w:eastAsia="宋体" w:hAnsi="Times New Roman" w:cs="Times New Roman"/>
          <w:color w:val="auto"/>
        </w:rPr>
      </w:pPr>
      <w:r w:rsidRPr="00873A7F">
        <w:rPr>
          <w:rFonts w:ascii="Times New Roman" w:eastAsia="宋体" w:hAnsi="Times New Roman" w:cs="Times New Roman"/>
          <w:color w:val="auto"/>
        </w:rPr>
        <w:t>（一）投标</w:t>
      </w:r>
      <w:r w:rsidRPr="00873A7F">
        <w:rPr>
          <w:rFonts w:ascii="Times New Roman" w:eastAsia="宋体" w:hAnsi="Times New Roman" w:cs="Times New Roman" w:hint="eastAsia"/>
          <w:color w:val="auto"/>
        </w:rPr>
        <w:t>截止</w:t>
      </w:r>
      <w:r w:rsidRPr="00873A7F">
        <w:rPr>
          <w:rFonts w:ascii="Times New Roman" w:eastAsia="宋体" w:hAnsi="Times New Roman" w:cs="Times New Roman"/>
          <w:color w:val="auto"/>
        </w:rPr>
        <w:t>时间：</w:t>
      </w:r>
      <w:r w:rsidR="005C5386" w:rsidRPr="00873A7F">
        <w:rPr>
          <w:rFonts w:ascii="Times New Roman" w:eastAsia="宋体" w:hAnsi="Times New Roman" w:cs="Times New Roman"/>
          <w:color w:val="auto"/>
        </w:rPr>
        <w:t>2024</w:t>
      </w:r>
      <w:r w:rsidRPr="00873A7F">
        <w:rPr>
          <w:rFonts w:ascii="Times New Roman" w:eastAsia="宋体" w:hAnsi="Times New Roman" w:cs="Times New Roman"/>
          <w:color w:val="auto"/>
        </w:rPr>
        <w:t>年</w:t>
      </w:r>
      <w:r w:rsidR="00873A7F" w:rsidRPr="00873A7F">
        <w:rPr>
          <w:rFonts w:ascii="Times New Roman" w:eastAsia="宋体" w:hAnsi="Times New Roman" w:cs="Times New Roman" w:hint="eastAsia"/>
          <w:color w:val="auto"/>
        </w:rPr>
        <w:t>8</w:t>
      </w:r>
      <w:r w:rsidR="00873A7F" w:rsidRPr="00873A7F">
        <w:rPr>
          <w:rFonts w:ascii="Times New Roman" w:eastAsia="宋体" w:hAnsi="Times New Roman" w:cs="Times New Roman"/>
          <w:color w:val="auto"/>
        </w:rPr>
        <w:t>月</w:t>
      </w:r>
      <w:r w:rsidR="00873A7F" w:rsidRPr="00873A7F">
        <w:rPr>
          <w:rFonts w:ascii="Times New Roman" w:eastAsia="宋体" w:hAnsi="Times New Roman" w:cs="Times New Roman" w:hint="eastAsia"/>
          <w:color w:val="auto"/>
        </w:rPr>
        <w:t>22</w:t>
      </w:r>
      <w:r w:rsidR="00873A7F" w:rsidRPr="00873A7F">
        <w:rPr>
          <w:rFonts w:ascii="Times New Roman" w:eastAsia="宋体" w:hAnsi="Times New Roman" w:cs="Times New Roman"/>
          <w:color w:val="auto"/>
        </w:rPr>
        <w:t>日</w:t>
      </w:r>
      <w:r w:rsidRPr="00873A7F">
        <w:rPr>
          <w:rFonts w:ascii="Times New Roman" w:eastAsia="宋体" w:hAnsi="Times New Roman" w:cs="Times New Roman"/>
          <w:color w:val="auto"/>
        </w:rPr>
        <w:t>8:30</w:t>
      </w:r>
      <w:r w:rsidRPr="00873A7F">
        <w:rPr>
          <w:rFonts w:ascii="Times New Roman" w:eastAsia="宋体" w:hAnsi="Times New Roman" w:cs="Times New Roman" w:hint="eastAsia"/>
          <w:color w:val="auto"/>
          <w:szCs w:val="21"/>
        </w:rPr>
        <w:t>。</w:t>
      </w:r>
      <w:r w:rsidRPr="00873A7F">
        <w:rPr>
          <w:rFonts w:ascii="Times New Roman" w:eastAsia="宋体" w:hAnsi="Times New Roman" w:cs="Times New Roman"/>
          <w:color w:val="auto"/>
        </w:rPr>
        <w:t>投标截止时间前</w:t>
      </w:r>
      <w:r w:rsidRPr="00873A7F">
        <w:rPr>
          <w:rFonts w:ascii="Times New Roman" w:eastAsia="宋体" w:hAnsi="Times New Roman" w:cs="Times New Roman" w:hint="eastAsia"/>
          <w:color w:val="auto"/>
        </w:rPr>
        <w:t>提交网上应答并上传加盖投标人电子签章的</w:t>
      </w:r>
      <w:r w:rsidR="00FA0615" w:rsidRPr="00873A7F">
        <w:rPr>
          <w:rFonts w:ascii="Times New Roman" w:eastAsia="宋体" w:hAnsi="Times New Roman" w:cs="Times New Roman" w:hint="eastAsia"/>
          <w:color w:val="auto"/>
        </w:rPr>
        <w:t>电子投标文件</w:t>
      </w:r>
      <w:r w:rsidRPr="00873A7F">
        <w:rPr>
          <w:rFonts w:ascii="Times New Roman" w:eastAsia="宋体" w:hAnsi="Times New Roman" w:cs="Times New Roman" w:hint="eastAsia"/>
          <w:color w:val="auto"/>
        </w:rPr>
        <w:t>（</w:t>
      </w:r>
      <w:r w:rsidR="00B17BB1" w:rsidRPr="00873A7F">
        <w:rPr>
          <w:rFonts w:ascii="Times New Roman" w:eastAsia="宋体" w:hAnsi="Times New Roman" w:cs="Times New Roman" w:hint="eastAsia"/>
          <w:color w:val="auto"/>
        </w:rPr>
        <w:t>以通过天津公共资源电子签章客户端正确读取签章信息为准</w:t>
      </w:r>
      <w:r w:rsidRPr="00873A7F">
        <w:rPr>
          <w:rFonts w:ascii="Times New Roman" w:eastAsia="宋体" w:hAnsi="Times New Roman" w:cs="Times New Roman" w:hint="eastAsia"/>
          <w:color w:val="auto"/>
        </w:rPr>
        <w:t>）</w:t>
      </w:r>
      <w:r w:rsidRPr="00873A7F">
        <w:rPr>
          <w:rFonts w:ascii="Times New Roman" w:eastAsia="宋体" w:hAnsi="Times New Roman" w:cs="Times New Roman"/>
          <w:color w:val="auto"/>
        </w:rPr>
        <w:t>方为有效投标。</w:t>
      </w:r>
    </w:p>
    <w:p w:rsidR="00442726" w:rsidRPr="00873A7F" w:rsidRDefault="00442726" w:rsidP="00442726">
      <w:pPr>
        <w:pStyle w:val="Default"/>
        <w:spacing w:line="360" w:lineRule="auto"/>
        <w:ind w:firstLineChars="200" w:firstLine="446"/>
        <w:jc w:val="both"/>
        <w:rPr>
          <w:rFonts w:ascii="Times New Roman" w:eastAsia="宋体" w:hAnsi="Times New Roman" w:cs="Times New Roman"/>
          <w:color w:val="auto"/>
        </w:rPr>
      </w:pPr>
      <w:r w:rsidRPr="00873A7F">
        <w:rPr>
          <w:rFonts w:ascii="Times New Roman" w:eastAsia="宋体" w:hAnsi="Times New Roman" w:cs="Times New Roman"/>
          <w:color w:val="auto"/>
        </w:rPr>
        <w:t>（二）投标</w:t>
      </w:r>
      <w:r w:rsidRPr="00873A7F">
        <w:rPr>
          <w:rFonts w:ascii="Times New Roman" w:eastAsia="宋体" w:hAnsi="Times New Roman" w:cs="Times New Roman" w:hint="eastAsia"/>
          <w:color w:val="auto"/>
        </w:rPr>
        <w:t>方式</w:t>
      </w:r>
      <w:r w:rsidRPr="00873A7F">
        <w:rPr>
          <w:rFonts w:ascii="Times New Roman" w:eastAsia="宋体" w:hAnsi="Times New Roman" w:cs="Times New Roman"/>
          <w:color w:val="auto"/>
        </w:rPr>
        <w:t>：本项目投标采用网上电子投标方式，投标人须于投标截止时间前使用</w:t>
      </w:r>
      <w:r w:rsidR="009427B0" w:rsidRPr="00873A7F">
        <w:rPr>
          <w:rFonts w:ascii="Times New Roman" w:eastAsia="宋体" w:hAnsi="Times New Roman" w:cs="Times New Roman"/>
          <w:color w:val="auto"/>
        </w:rPr>
        <w:t>天津数字认证有限公司</w:t>
      </w:r>
      <w:r w:rsidR="00737076" w:rsidRPr="00873A7F">
        <w:rPr>
          <w:rFonts w:ascii="Times New Roman" w:eastAsia="宋体" w:hAnsi="Times New Roman" w:cs="Times New Roman"/>
          <w:color w:val="auto"/>
        </w:rPr>
        <w:t>发出的</w:t>
      </w:r>
      <w:r w:rsidR="00737076" w:rsidRPr="00873A7F">
        <w:rPr>
          <w:rFonts w:ascii="Times New Roman" w:eastAsia="宋体" w:hAnsi="Times New Roman" w:cs="Times New Roman"/>
          <w:color w:val="auto"/>
        </w:rPr>
        <w:t>CA</w:t>
      </w:r>
      <w:r w:rsidR="00737076" w:rsidRPr="00873A7F">
        <w:rPr>
          <w:rFonts w:ascii="Times New Roman" w:eastAsia="宋体" w:hAnsi="Times New Roman" w:cs="Times New Roman"/>
          <w:color w:val="auto"/>
        </w:rPr>
        <w:t>数字证书（原天津市电子认证中心发出尚在有效期内的</w:t>
      </w:r>
      <w:r w:rsidR="00737076" w:rsidRPr="00873A7F">
        <w:rPr>
          <w:rFonts w:ascii="Times New Roman" w:eastAsia="宋体" w:hAnsi="Times New Roman" w:cs="Times New Roman"/>
          <w:color w:val="auto"/>
        </w:rPr>
        <w:t>CA</w:t>
      </w:r>
      <w:r w:rsidR="00737076" w:rsidRPr="00873A7F">
        <w:rPr>
          <w:rFonts w:ascii="Times New Roman" w:eastAsia="宋体" w:hAnsi="Times New Roman" w:cs="Times New Roman"/>
          <w:color w:val="auto"/>
        </w:rPr>
        <w:t>数字证书仍可使用）</w:t>
      </w:r>
      <w:r w:rsidR="006B5955" w:rsidRPr="00873A7F">
        <w:rPr>
          <w:rFonts w:ascii="Times New Roman" w:eastAsia="宋体" w:hAnsi="Times New Roman" w:cs="Times New Roman"/>
          <w:color w:val="auto"/>
        </w:rPr>
        <w:t>登录</w:t>
      </w:r>
      <w:r w:rsidRPr="00873A7F">
        <w:rPr>
          <w:rFonts w:ascii="Times New Roman" w:eastAsia="宋体" w:hAnsi="Times New Roman" w:cs="Times New Roman" w:hint="eastAsia"/>
          <w:color w:val="auto"/>
        </w:rPr>
        <w:t>天津市政府采购中心网（网址：</w:t>
      </w:r>
      <w:r w:rsidRPr="00873A7F">
        <w:rPr>
          <w:rFonts w:ascii="Times New Roman" w:eastAsia="宋体" w:hAnsi="Times New Roman" w:cs="Times New Roman" w:hint="eastAsia"/>
          <w:color w:val="auto"/>
        </w:rPr>
        <w:t>http://tjgpc.zwfwb.tj.gov.cn</w:t>
      </w:r>
      <w:r w:rsidRPr="00873A7F">
        <w:rPr>
          <w:rFonts w:ascii="Times New Roman" w:eastAsia="宋体" w:hAnsi="Times New Roman" w:cs="Times New Roman" w:hint="eastAsia"/>
          <w:color w:val="auto"/>
        </w:rPr>
        <w:t>）</w:t>
      </w:r>
      <w:r w:rsidRPr="00873A7F">
        <w:rPr>
          <w:rFonts w:ascii="Times New Roman" w:eastAsia="宋体" w:hAnsi="Times New Roman" w:cs="Times New Roman" w:hint="eastAsia"/>
          <w:color w:val="auto"/>
        </w:rPr>
        <w:t>-</w:t>
      </w:r>
      <w:r w:rsidRPr="00873A7F">
        <w:rPr>
          <w:rFonts w:ascii="Times New Roman" w:eastAsia="宋体" w:hAnsi="Times New Roman" w:cs="Times New Roman" w:hint="eastAsia"/>
          <w:color w:val="auto"/>
        </w:rPr>
        <w:t>“</w:t>
      </w:r>
      <w:r w:rsidR="009A1028" w:rsidRPr="00873A7F">
        <w:rPr>
          <w:rFonts w:ascii="Times New Roman" w:eastAsia="宋体" w:hAnsi="Times New Roman" w:cs="Times New Roman" w:hint="eastAsia"/>
          <w:color w:val="auto"/>
        </w:rPr>
        <w:t>网上招投标”</w:t>
      </w:r>
      <w:r w:rsidR="009A1028" w:rsidRPr="00873A7F">
        <w:rPr>
          <w:rFonts w:ascii="Times New Roman" w:eastAsia="宋体" w:hAnsi="Times New Roman" w:cs="Times New Roman" w:hint="eastAsia"/>
          <w:color w:val="auto"/>
        </w:rPr>
        <w:t>-</w:t>
      </w:r>
      <w:r w:rsidR="009A1028" w:rsidRPr="00873A7F">
        <w:rPr>
          <w:rFonts w:ascii="Times New Roman" w:eastAsia="宋体" w:hAnsi="Times New Roman" w:cs="Times New Roman" w:hint="eastAsia"/>
          <w:color w:val="auto"/>
        </w:rPr>
        <w:t>“供应商登录”</w:t>
      </w:r>
      <w:r w:rsidR="009A1028" w:rsidRPr="00873A7F">
        <w:rPr>
          <w:rFonts w:ascii="Times New Roman" w:eastAsia="宋体" w:hAnsi="Times New Roman" w:cs="Times New Roman" w:hint="eastAsia"/>
          <w:color w:val="auto"/>
        </w:rPr>
        <w:t>-</w:t>
      </w:r>
      <w:r w:rsidR="009A1028" w:rsidRPr="00873A7F">
        <w:rPr>
          <w:rFonts w:ascii="Times New Roman" w:eastAsia="宋体" w:hAnsi="Times New Roman" w:cs="Times New Roman" w:hint="eastAsia"/>
          <w:color w:val="auto"/>
        </w:rPr>
        <w:t>“市级集采机构入口”</w:t>
      </w:r>
      <w:r w:rsidRPr="00873A7F">
        <w:rPr>
          <w:rFonts w:ascii="Times New Roman" w:eastAsia="宋体" w:hAnsi="Times New Roman" w:cs="Times New Roman" w:hint="eastAsia"/>
          <w:color w:val="auto"/>
        </w:rPr>
        <w:t>提交网上应答并上传加盖投标人电子签章的</w:t>
      </w:r>
      <w:r w:rsidR="00FA0615" w:rsidRPr="00873A7F">
        <w:rPr>
          <w:rFonts w:ascii="Times New Roman" w:eastAsia="宋体" w:hAnsi="Times New Roman" w:cs="Times New Roman" w:hint="eastAsia"/>
          <w:color w:val="auto"/>
        </w:rPr>
        <w:t>电子投标文件</w:t>
      </w:r>
      <w:r w:rsidRPr="00873A7F">
        <w:rPr>
          <w:rFonts w:ascii="Times New Roman" w:eastAsia="宋体" w:hAnsi="Times New Roman" w:cs="Times New Roman" w:hint="eastAsia"/>
          <w:color w:val="auto"/>
        </w:rPr>
        <w:t>（</w:t>
      </w:r>
      <w:r w:rsidR="00B17BB1" w:rsidRPr="00873A7F">
        <w:rPr>
          <w:rFonts w:ascii="Times New Roman" w:eastAsia="宋体" w:hAnsi="Times New Roman" w:cs="Times New Roman" w:hint="eastAsia"/>
          <w:color w:val="auto"/>
        </w:rPr>
        <w:t>以通过天津公共资源电子签章客户端正确读取签章信息为准</w:t>
      </w:r>
      <w:r w:rsidRPr="00873A7F">
        <w:rPr>
          <w:rFonts w:ascii="Times New Roman" w:eastAsia="宋体" w:hAnsi="Times New Roman" w:cs="Times New Roman" w:hint="eastAsia"/>
          <w:color w:val="auto"/>
        </w:rPr>
        <w:t>）。</w:t>
      </w:r>
    </w:p>
    <w:p w:rsidR="00442726" w:rsidRPr="00873A7F" w:rsidRDefault="00442726" w:rsidP="00442726">
      <w:pPr>
        <w:pStyle w:val="Default"/>
        <w:spacing w:line="360" w:lineRule="auto"/>
        <w:ind w:firstLineChars="200" w:firstLine="446"/>
        <w:jc w:val="both"/>
        <w:rPr>
          <w:rFonts w:ascii="Times New Roman" w:eastAsia="宋体" w:hAnsi="Times New Roman" w:cs="Times New Roman"/>
          <w:color w:val="auto"/>
        </w:rPr>
      </w:pPr>
      <w:r w:rsidRPr="00873A7F">
        <w:rPr>
          <w:rFonts w:ascii="Times New Roman" w:eastAsia="宋体" w:hAnsi="Times New Roman" w:cs="Times New Roman" w:hint="eastAsia"/>
          <w:color w:val="auto"/>
        </w:rPr>
        <w:t>九</w:t>
      </w:r>
      <w:r w:rsidRPr="00873A7F">
        <w:rPr>
          <w:rFonts w:ascii="Times New Roman" w:eastAsia="宋体" w:hAnsi="Times New Roman" w:cs="Times New Roman"/>
          <w:color w:val="auto"/>
        </w:rPr>
        <w:t>、开标时间及方式</w:t>
      </w:r>
    </w:p>
    <w:p w:rsidR="00442726" w:rsidRPr="00873A7F" w:rsidRDefault="00442726" w:rsidP="00442726">
      <w:pPr>
        <w:pStyle w:val="Default"/>
        <w:spacing w:line="360" w:lineRule="auto"/>
        <w:ind w:firstLineChars="200" w:firstLine="446"/>
        <w:jc w:val="both"/>
        <w:rPr>
          <w:rFonts w:ascii="Times New Roman" w:eastAsia="宋体" w:hAnsi="Times New Roman" w:cs="Times New Roman"/>
          <w:color w:val="auto"/>
        </w:rPr>
      </w:pPr>
      <w:r w:rsidRPr="00873A7F">
        <w:rPr>
          <w:rFonts w:ascii="Times New Roman" w:eastAsia="宋体" w:hAnsi="Times New Roman" w:cs="Times New Roman"/>
          <w:color w:val="auto"/>
        </w:rPr>
        <w:t>（一）开标解密时间：</w:t>
      </w:r>
      <w:r w:rsidR="005C5386" w:rsidRPr="00873A7F">
        <w:rPr>
          <w:rFonts w:ascii="Times New Roman" w:eastAsia="宋体" w:hAnsi="Times New Roman" w:cs="Times New Roman"/>
          <w:color w:val="auto"/>
        </w:rPr>
        <w:t>2024</w:t>
      </w:r>
      <w:r w:rsidRPr="00873A7F">
        <w:rPr>
          <w:rFonts w:ascii="Times New Roman" w:eastAsia="宋体" w:hAnsi="Times New Roman" w:cs="Times New Roman"/>
          <w:color w:val="auto"/>
        </w:rPr>
        <w:t>年</w:t>
      </w:r>
      <w:r w:rsidR="00873A7F" w:rsidRPr="00873A7F">
        <w:rPr>
          <w:rFonts w:ascii="Times New Roman" w:eastAsia="宋体" w:hAnsi="Times New Roman" w:cs="Times New Roman" w:hint="eastAsia"/>
          <w:color w:val="auto"/>
        </w:rPr>
        <w:t>8</w:t>
      </w:r>
      <w:r w:rsidR="00873A7F" w:rsidRPr="00873A7F">
        <w:rPr>
          <w:rFonts w:ascii="Times New Roman" w:eastAsia="宋体" w:hAnsi="Times New Roman" w:cs="Times New Roman"/>
          <w:color w:val="auto"/>
        </w:rPr>
        <w:t>月</w:t>
      </w:r>
      <w:r w:rsidR="00873A7F" w:rsidRPr="00873A7F">
        <w:rPr>
          <w:rFonts w:ascii="Times New Roman" w:eastAsia="宋体" w:hAnsi="Times New Roman" w:cs="Times New Roman" w:hint="eastAsia"/>
          <w:color w:val="auto"/>
        </w:rPr>
        <w:t>22</w:t>
      </w:r>
      <w:r w:rsidR="00873A7F" w:rsidRPr="00873A7F">
        <w:rPr>
          <w:rFonts w:ascii="Times New Roman" w:eastAsia="宋体" w:hAnsi="Times New Roman" w:cs="Times New Roman"/>
          <w:color w:val="auto"/>
        </w:rPr>
        <w:t>日</w:t>
      </w:r>
      <w:r w:rsidRPr="00873A7F">
        <w:rPr>
          <w:rFonts w:ascii="Times New Roman" w:eastAsia="宋体" w:hAnsi="Times New Roman" w:cs="Times New Roman"/>
          <w:color w:val="auto"/>
        </w:rPr>
        <w:t>8:30</w:t>
      </w:r>
      <w:r w:rsidRPr="00873A7F">
        <w:rPr>
          <w:rFonts w:ascii="Times New Roman" w:eastAsia="宋体" w:hAnsi="Times New Roman" w:cs="Times New Roman"/>
          <w:color w:val="auto"/>
        </w:rPr>
        <w:t>至</w:t>
      </w:r>
      <w:r w:rsidRPr="00873A7F">
        <w:rPr>
          <w:rFonts w:ascii="Times New Roman" w:eastAsia="宋体" w:hAnsi="Times New Roman" w:cs="Times New Roman"/>
          <w:color w:val="auto"/>
        </w:rPr>
        <w:t>9:</w:t>
      </w:r>
      <w:r w:rsidRPr="00873A7F">
        <w:rPr>
          <w:rFonts w:ascii="Times New Roman" w:eastAsia="宋体" w:hAnsi="Times New Roman" w:cs="Times New Roman" w:hint="eastAsia"/>
          <w:color w:val="auto"/>
        </w:rPr>
        <w:t>30</w:t>
      </w:r>
      <w:r w:rsidRPr="00873A7F">
        <w:rPr>
          <w:rFonts w:ascii="Times New Roman" w:eastAsia="宋体" w:hAnsi="Times New Roman" w:cs="Times New Roman"/>
          <w:color w:val="auto"/>
        </w:rPr>
        <w:t>完成开标解密的投标为有效投标。</w:t>
      </w:r>
    </w:p>
    <w:p w:rsidR="00442726" w:rsidRPr="00873A7F" w:rsidRDefault="00442726" w:rsidP="00442726">
      <w:pPr>
        <w:pStyle w:val="Default"/>
        <w:spacing w:line="360" w:lineRule="auto"/>
        <w:ind w:firstLineChars="200" w:firstLine="446"/>
        <w:jc w:val="both"/>
        <w:rPr>
          <w:rFonts w:ascii="Times New Roman" w:eastAsia="宋体" w:hAnsi="Times New Roman" w:cs="Times New Roman"/>
          <w:color w:val="auto"/>
        </w:rPr>
      </w:pPr>
      <w:r w:rsidRPr="00873A7F">
        <w:rPr>
          <w:rFonts w:ascii="Times New Roman" w:eastAsia="宋体" w:hAnsi="Times New Roman" w:cs="Times New Roman"/>
          <w:color w:val="auto"/>
        </w:rPr>
        <w:t>（二）开标</w:t>
      </w:r>
      <w:r w:rsidRPr="00873A7F">
        <w:rPr>
          <w:rFonts w:ascii="Times New Roman" w:eastAsia="宋体" w:hAnsi="Times New Roman" w:cs="Times New Roman" w:hint="eastAsia"/>
          <w:color w:val="auto"/>
        </w:rPr>
        <w:t>解密方式</w:t>
      </w:r>
      <w:r w:rsidRPr="00873A7F">
        <w:rPr>
          <w:rFonts w:ascii="Times New Roman" w:eastAsia="宋体" w:hAnsi="Times New Roman" w:cs="Times New Roman"/>
          <w:color w:val="auto"/>
        </w:rPr>
        <w:t>：本项目采用网上开标方式，投标人须于</w:t>
      </w:r>
      <w:r w:rsidRPr="00873A7F">
        <w:rPr>
          <w:rFonts w:ascii="Times New Roman" w:eastAsia="宋体" w:hAnsi="Times New Roman" w:cs="Times New Roman" w:hint="eastAsia"/>
          <w:color w:val="auto"/>
        </w:rPr>
        <w:t>规定时间</w:t>
      </w:r>
      <w:r w:rsidRPr="00873A7F">
        <w:rPr>
          <w:rFonts w:ascii="Times New Roman" w:eastAsia="宋体" w:hAnsi="Times New Roman" w:cs="Times New Roman"/>
          <w:color w:val="auto"/>
        </w:rPr>
        <w:t>内使用</w:t>
      </w:r>
      <w:r w:rsidR="009427B0" w:rsidRPr="00873A7F">
        <w:rPr>
          <w:rFonts w:ascii="Times New Roman" w:eastAsia="宋体" w:hAnsi="Times New Roman" w:cs="Times New Roman"/>
          <w:color w:val="auto"/>
        </w:rPr>
        <w:t>天津数字认证有限公司</w:t>
      </w:r>
      <w:r w:rsidR="00737076" w:rsidRPr="00873A7F">
        <w:rPr>
          <w:rFonts w:ascii="Times New Roman" w:eastAsia="宋体" w:hAnsi="Times New Roman" w:cs="Times New Roman"/>
          <w:color w:val="auto"/>
        </w:rPr>
        <w:t>发出的</w:t>
      </w:r>
      <w:r w:rsidR="00737076" w:rsidRPr="00873A7F">
        <w:rPr>
          <w:rFonts w:ascii="Times New Roman" w:eastAsia="宋体" w:hAnsi="Times New Roman" w:cs="Times New Roman"/>
          <w:color w:val="auto"/>
        </w:rPr>
        <w:t>CA</w:t>
      </w:r>
      <w:r w:rsidR="00737076" w:rsidRPr="00873A7F">
        <w:rPr>
          <w:rFonts w:ascii="Times New Roman" w:eastAsia="宋体" w:hAnsi="Times New Roman" w:cs="Times New Roman"/>
          <w:color w:val="auto"/>
        </w:rPr>
        <w:t>数字证书（原天津市电子认证中心发出尚在有效期内的</w:t>
      </w:r>
      <w:r w:rsidR="00737076" w:rsidRPr="00873A7F">
        <w:rPr>
          <w:rFonts w:ascii="Times New Roman" w:eastAsia="宋体" w:hAnsi="Times New Roman" w:cs="Times New Roman"/>
          <w:color w:val="auto"/>
        </w:rPr>
        <w:t>CA</w:t>
      </w:r>
      <w:r w:rsidR="00737076" w:rsidRPr="00873A7F">
        <w:rPr>
          <w:rFonts w:ascii="Times New Roman" w:eastAsia="宋体" w:hAnsi="Times New Roman" w:cs="Times New Roman"/>
          <w:color w:val="auto"/>
        </w:rPr>
        <w:t>数字证书仍可使用）</w:t>
      </w:r>
      <w:r w:rsidR="006B5955" w:rsidRPr="00873A7F">
        <w:rPr>
          <w:rFonts w:ascii="Times New Roman" w:eastAsia="宋体" w:hAnsi="Times New Roman" w:cs="Times New Roman" w:hint="eastAsia"/>
          <w:color w:val="auto"/>
        </w:rPr>
        <w:t>登录</w:t>
      </w:r>
      <w:r w:rsidRPr="00873A7F">
        <w:rPr>
          <w:rFonts w:ascii="Times New Roman" w:eastAsia="宋体" w:hAnsi="Times New Roman" w:cs="Times New Roman" w:hint="eastAsia"/>
          <w:color w:val="auto"/>
        </w:rPr>
        <w:t>天津市政府采购中心网（网址：</w:t>
      </w:r>
      <w:r w:rsidRPr="00873A7F">
        <w:rPr>
          <w:rFonts w:ascii="Times New Roman" w:eastAsia="宋体" w:hAnsi="Times New Roman" w:cs="Times New Roman" w:hint="eastAsia"/>
          <w:color w:val="auto"/>
        </w:rPr>
        <w:t>http://tjgpc.zwfwb.tj.gov.cn</w:t>
      </w:r>
      <w:r w:rsidRPr="00873A7F">
        <w:rPr>
          <w:rFonts w:ascii="Times New Roman" w:eastAsia="宋体" w:hAnsi="Times New Roman" w:cs="Times New Roman" w:hint="eastAsia"/>
          <w:color w:val="auto"/>
        </w:rPr>
        <w:t>）</w:t>
      </w:r>
      <w:r w:rsidRPr="00873A7F">
        <w:rPr>
          <w:rFonts w:ascii="Times New Roman" w:eastAsia="宋体" w:hAnsi="Times New Roman" w:cs="Times New Roman" w:hint="eastAsia"/>
          <w:color w:val="auto"/>
        </w:rPr>
        <w:t>-</w:t>
      </w:r>
      <w:r w:rsidRPr="00873A7F">
        <w:rPr>
          <w:rFonts w:ascii="Times New Roman" w:eastAsia="宋体" w:hAnsi="Times New Roman" w:cs="Times New Roman" w:hint="eastAsia"/>
          <w:color w:val="auto"/>
        </w:rPr>
        <w:t>“</w:t>
      </w:r>
      <w:r w:rsidR="009A1028" w:rsidRPr="00873A7F">
        <w:rPr>
          <w:rFonts w:ascii="Times New Roman" w:eastAsia="宋体" w:hAnsi="Times New Roman" w:cs="Times New Roman" w:hint="eastAsia"/>
          <w:color w:val="auto"/>
        </w:rPr>
        <w:t>网上招投标”</w:t>
      </w:r>
      <w:r w:rsidR="009A1028" w:rsidRPr="00873A7F">
        <w:rPr>
          <w:rFonts w:ascii="Times New Roman" w:eastAsia="宋体" w:hAnsi="Times New Roman" w:cs="Times New Roman" w:hint="eastAsia"/>
          <w:color w:val="auto"/>
        </w:rPr>
        <w:t>-</w:t>
      </w:r>
      <w:r w:rsidR="009A1028" w:rsidRPr="00873A7F">
        <w:rPr>
          <w:rFonts w:ascii="Times New Roman" w:eastAsia="宋体" w:hAnsi="Times New Roman" w:cs="Times New Roman" w:hint="eastAsia"/>
          <w:color w:val="auto"/>
        </w:rPr>
        <w:t>“供应商登录”</w:t>
      </w:r>
      <w:r w:rsidR="009A1028" w:rsidRPr="00873A7F">
        <w:rPr>
          <w:rFonts w:ascii="Times New Roman" w:eastAsia="宋体" w:hAnsi="Times New Roman" w:cs="Times New Roman" w:hint="eastAsia"/>
          <w:color w:val="auto"/>
        </w:rPr>
        <w:t>-</w:t>
      </w:r>
      <w:r w:rsidR="009A1028" w:rsidRPr="00873A7F">
        <w:rPr>
          <w:rFonts w:ascii="Times New Roman" w:eastAsia="宋体" w:hAnsi="Times New Roman" w:cs="Times New Roman" w:hint="eastAsia"/>
          <w:color w:val="auto"/>
        </w:rPr>
        <w:t>“市级集采机构入口”</w:t>
      </w:r>
      <w:r w:rsidRPr="00873A7F">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73A7F">
        <w:rPr>
          <w:rFonts w:ascii="Times New Roman" w:eastAsia="宋体" w:hAnsi="Times New Roman" w:cs="Times New Roman"/>
          <w:color w:val="auto"/>
        </w:rPr>
        <w:t>（三）网上开标公示时间：</w:t>
      </w:r>
      <w:r w:rsidR="005C5386" w:rsidRPr="00873A7F">
        <w:rPr>
          <w:rFonts w:ascii="Times New Roman" w:eastAsia="宋体" w:hAnsi="Times New Roman" w:cs="Times New Roman"/>
          <w:color w:val="auto"/>
        </w:rPr>
        <w:t>2024</w:t>
      </w:r>
      <w:r w:rsidRPr="00873A7F">
        <w:rPr>
          <w:rFonts w:ascii="Times New Roman" w:eastAsia="宋体" w:hAnsi="Times New Roman" w:cs="Times New Roman"/>
          <w:color w:val="auto"/>
        </w:rPr>
        <w:t>年</w:t>
      </w:r>
      <w:r w:rsidR="00873A7F" w:rsidRPr="00873A7F">
        <w:rPr>
          <w:rFonts w:ascii="Times New Roman" w:eastAsia="宋体" w:hAnsi="Times New Roman" w:cs="Times New Roman" w:hint="eastAsia"/>
          <w:color w:val="auto"/>
        </w:rPr>
        <w:t>8</w:t>
      </w:r>
      <w:r w:rsidR="00873A7F" w:rsidRPr="00873A7F">
        <w:rPr>
          <w:rFonts w:ascii="Times New Roman" w:eastAsia="宋体" w:hAnsi="Times New Roman" w:cs="Times New Roman"/>
          <w:color w:val="auto"/>
        </w:rPr>
        <w:t>月</w:t>
      </w:r>
      <w:r w:rsidR="00873A7F" w:rsidRPr="00873A7F">
        <w:rPr>
          <w:rFonts w:ascii="Times New Roman" w:eastAsia="宋体" w:hAnsi="Times New Roman" w:cs="Times New Roman" w:hint="eastAsia"/>
          <w:color w:val="auto"/>
        </w:rPr>
        <w:t>22</w:t>
      </w:r>
      <w:r w:rsidR="00873A7F" w:rsidRPr="00873A7F">
        <w:rPr>
          <w:rFonts w:ascii="Times New Roman" w:eastAsia="宋体" w:hAnsi="Times New Roman" w:cs="Times New Roman"/>
          <w:color w:val="auto"/>
        </w:rPr>
        <w:t>日</w:t>
      </w:r>
      <w:r w:rsidRPr="00873A7F">
        <w:rPr>
          <w:rFonts w:ascii="Times New Roman" w:eastAsia="宋体" w:hAnsi="Times New Roman" w:cs="Times New Roman"/>
          <w:color w:val="auto"/>
        </w:rPr>
        <w:t>9:</w:t>
      </w:r>
      <w:r w:rsidRPr="00873A7F">
        <w:rPr>
          <w:rFonts w:ascii="Times New Roman" w:eastAsia="宋体" w:hAnsi="Times New Roman" w:cs="Times New Roman" w:hint="eastAsia"/>
          <w:color w:val="auto"/>
        </w:rPr>
        <w:t>30</w:t>
      </w:r>
      <w:r w:rsidRPr="00873A7F">
        <w:rPr>
          <w:rFonts w:ascii="Times New Roman" w:eastAsia="宋体" w:hAnsi="Times New Roman" w:cs="Times New Roman"/>
          <w:color w:val="auto"/>
        </w:rPr>
        <w:t>至</w:t>
      </w:r>
      <w:r w:rsidRPr="00873A7F">
        <w:rPr>
          <w:rFonts w:ascii="Times New Roman" w:eastAsia="宋体" w:hAnsi="Times New Roman" w:cs="Times New Roman"/>
          <w:color w:val="auto"/>
        </w:rPr>
        <w:t>12:00</w:t>
      </w:r>
      <w:r w:rsidRPr="00873A7F">
        <w:rPr>
          <w:rFonts w:ascii="Times New Roman" w:eastAsia="宋体" w:hAnsi="Times New Roman" w:cs="Times New Roman"/>
          <w:color w:val="auto"/>
        </w:rPr>
        <w:t>。</w:t>
      </w:r>
      <w:r w:rsidRPr="00873A7F">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lastRenderedPageBreak/>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765029">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65029">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765029" w:rsidRPr="00765029">
        <w:rPr>
          <w:rFonts w:ascii="Times New Roman" w:eastAsia="宋体" w:hAnsi="Times New Roman" w:cs="Times New Roman" w:hint="eastAsia"/>
          <w:color w:val="auto"/>
        </w:rPr>
        <w:t>天津城建大学</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765029" w:rsidRPr="00765029">
        <w:rPr>
          <w:rFonts w:ascii="Times New Roman" w:eastAsia="宋体" w:hAnsi="Times New Roman" w:cs="Times New Roman" w:hint="eastAsia"/>
          <w:color w:val="auto"/>
        </w:rPr>
        <w:t>天津市西青区津静路</w:t>
      </w:r>
      <w:r w:rsidR="00765029" w:rsidRPr="00765029">
        <w:rPr>
          <w:rFonts w:ascii="Times New Roman" w:eastAsia="宋体" w:hAnsi="Times New Roman" w:cs="Times New Roman" w:hint="eastAsia"/>
          <w:color w:val="auto"/>
        </w:rPr>
        <w:t>26</w:t>
      </w:r>
      <w:r w:rsidR="00765029" w:rsidRPr="00765029">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765029" w:rsidRPr="00765029">
        <w:rPr>
          <w:rFonts w:ascii="Times New Roman" w:eastAsia="宋体" w:hAnsi="Times New Roman" w:cs="Times New Roman" w:hint="eastAsia"/>
          <w:color w:val="auto"/>
        </w:rPr>
        <w:t>张襄楷</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765029" w:rsidRPr="00765029">
        <w:rPr>
          <w:rFonts w:ascii="Times New Roman" w:eastAsia="宋体" w:hAnsi="Times New Roman" w:cs="Times New Roman"/>
          <w:color w:val="auto"/>
        </w:rPr>
        <w:t>022-23085328</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r w:rsidR="00765029" w:rsidRPr="00765029">
        <w:rPr>
          <w:rFonts w:ascii="Times New Roman" w:eastAsia="宋体" w:hAnsi="Times New Roman" w:cs="Times New Roman" w:hint="eastAsia"/>
          <w:color w:val="auto"/>
        </w:rPr>
        <w:t>天津城建大学</w:t>
      </w:r>
    </w:p>
    <w:p w:rsidR="00442726" w:rsidRPr="00765029" w:rsidRDefault="00442726" w:rsidP="00442726">
      <w:pPr>
        <w:pStyle w:val="Default"/>
        <w:spacing w:line="360" w:lineRule="auto"/>
        <w:ind w:firstLineChars="200" w:firstLine="446"/>
        <w:rPr>
          <w:rFonts w:ascii="Times New Roman" w:eastAsia="宋体" w:hAnsi="Times New Roman" w:cs="Times New Roman"/>
          <w:color w:val="auto"/>
        </w:rPr>
      </w:pPr>
      <w:r w:rsidRPr="00765029">
        <w:rPr>
          <w:rFonts w:ascii="Times New Roman" w:eastAsia="宋体" w:hAnsi="Times New Roman" w:cs="Times New Roman" w:hint="eastAsia"/>
          <w:color w:val="auto"/>
        </w:rPr>
        <w:t xml:space="preserve">1. </w:t>
      </w:r>
      <w:r w:rsidRPr="00765029">
        <w:rPr>
          <w:rFonts w:ascii="Times New Roman" w:eastAsia="宋体" w:hAnsi="Times New Roman" w:cs="Times New Roman" w:hint="eastAsia"/>
          <w:color w:val="auto"/>
        </w:rPr>
        <w:t>联系部门：</w:t>
      </w:r>
      <w:r w:rsidR="00765029" w:rsidRPr="00765029">
        <w:rPr>
          <w:rFonts w:ascii="Times New Roman" w:eastAsia="宋体" w:hAnsi="Times New Roman" w:cs="Times New Roman" w:hint="eastAsia"/>
          <w:color w:val="auto"/>
        </w:rPr>
        <w:t>天津城建大学</w:t>
      </w:r>
    </w:p>
    <w:p w:rsidR="00442726" w:rsidRPr="00765029" w:rsidRDefault="00442726" w:rsidP="00442726">
      <w:pPr>
        <w:pStyle w:val="Default"/>
        <w:spacing w:line="360" w:lineRule="auto"/>
        <w:ind w:firstLineChars="200" w:firstLine="446"/>
        <w:rPr>
          <w:rFonts w:ascii="Times New Roman" w:eastAsia="宋体" w:hAnsi="Times New Roman" w:cs="Times New Roman"/>
          <w:color w:val="auto"/>
        </w:rPr>
      </w:pPr>
      <w:r w:rsidRPr="00765029">
        <w:rPr>
          <w:rFonts w:ascii="Times New Roman" w:eastAsia="宋体" w:hAnsi="Times New Roman" w:cs="Times New Roman" w:hint="eastAsia"/>
          <w:color w:val="auto"/>
        </w:rPr>
        <w:t xml:space="preserve">2. </w:t>
      </w:r>
      <w:r w:rsidRPr="00765029">
        <w:rPr>
          <w:rFonts w:ascii="Times New Roman" w:eastAsia="宋体" w:hAnsi="Times New Roman" w:cs="Times New Roman" w:hint="eastAsia"/>
          <w:color w:val="auto"/>
        </w:rPr>
        <w:t>联系地址：</w:t>
      </w:r>
      <w:r w:rsidR="00765029" w:rsidRPr="00765029">
        <w:rPr>
          <w:rFonts w:ascii="Times New Roman" w:eastAsia="宋体" w:hAnsi="Times New Roman" w:cs="Times New Roman" w:hint="eastAsia"/>
          <w:color w:val="auto"/>
        </w:rPr>
        <w:t>天津市西青区津静路</w:t>
      </w:r>
      <w:r w:rsidR="00765029" w:rsidRPr="00765029">
        <w:rPr>
          <w:rFonts w:ascii="Times New Roman" w:eastAsia="宋体" w:hAnsi="Times New Roman" w:cs="Times New Roman" w:hint="eastAsia"/>
          <w:color w:val="auto"/>
        </w:rPr>
        <w:t>26</w:t>
      </w:r>
      <w:r w:rsidR="00765029" w:rsidRPr="00765029">
        <w:rPr>
          <w:rFonts w:ascii="Times New Roman" w:eastAsia="宋体" w:hAnsi="Times New Roman" w:cs="Times New Roman" w:hint="eastAsia"/>
          <w:color w:val="auto"/>
        </w:rPr>
        <w:t>号</w:t>
      </w:r>
    </w:p>
    <w:p w:rsidR="00442726" w:rsidRPr="00765029" w:rsidRDefault="00442726" w:rsidP="00442726">
      <w:pPr>
        <w:pStyle w:val="Default"/>
        <w:spacing w:line="360" w:lineRule="auto"/>
        <w:ind w:firstLineChars="200" w:firstLine="446"/>
        <w:rPr>
          <w:rFonts w:ascii="Times New Roman" w:eastAsia="宋体" w:hAnsi="Times New Roman" w:cs="Times New Roman"/>
          <w:color w:val="auto"/>
        </w:rPr>
      </w:pPr>
      <w:r w:rsidRPr="00765029">
        <w:rPr>
          <w:rFonts w:ascii="Times New Roman" w:eastAsia="宋体" w:hAnsi="Times New Roman" w:cs="Times New Roman" w:hint="eastAsia"/>
          <w:color w:val="auto"/>
        </w:rPr>
        <w:lastRenderedPageBreak/>
        <w:t xml:space="preserve">3. </w:t>
      </w:r>
      <w:r w:rsidRPr="00765029">
        <w:rPr>
          <w:rFonts w:ascii="Times New Roman" w:eastAsia="宋体" w:hAnsi="Times New Roman" w:cs="Times New Roman" w:hint="eastAsia"/>
          <w:color w:val="auto"/>
        </w:rPr>
        <w:t>联</w:t>
      </w:r>
      <w:r w:rsidRPr="00765029">
        <w:rPr>
          <w:rFonts w:ascii="Times New Roman" w:eastAsia="宋体" w:hAnsi="Times New Roman" w:cs="Times New Roman" w:hint="eastAsia"/>
          <w:color w:val="auto"/>
        </w:rPr>
        <w:t xml:space="preserve"> </w:t>
      </w:r>
      <w:r w:rsidRPr="00765029">
        <w:rPr>
          <w:rFonts w:ascii="Times New Roman" w:eastAsia="宋体" w:hAnsi="Times New Roman" w:cs="Times New Roman" w:hint="eastAsia"/>
          <w:color w:val="auto"/>
        </w:rPr>
        <w:t>系</w:t>
      </w:r>
      <w:r w:rsidRPr="00765029">
        <w:rPr>
          <w:rFonts w:ascii="Times New Roman" w:eastAsia="宋体" w:hAnsi="Times New Roman" w:cs="Times New Roman" w:hint="eastAsia"/>
          <w:color w:val="auto"/>
        </w:rPr>
        <w:t xml:space="preserve"> </w:t>
      </w:r>
      <w:r w:rsidRPr="00765029">
        <w:rPr>
          <w:rFonts w:ascii="Times New Roman" w:eastAsia="宋体" w:hAnsi="Times New Roman" w:cs="Times New Roman" w:hint="eastAsia"/>
          <w:color w:val="auto"/>
        </w:rPr>
        <w:t>人：</w:t>
      </w:r>
      <w:proofErr w:type="gramStart"/>
      <w:r w:rsidR="00B95508" w:rsidRPr="00B95508">
        <w:rPr>
          <w:rFonts w:ascii="Times New Roman" w:eastAsia="宋体" w:hAnsi="Times New Roman" w:cs="Times New Roman" w:hint="eastAsia"/>
          <w:color w:val="auto"/>
        </w:rPr>
        <w:t>贾凤勇</w:t>
      </w:r>
      <w:proofErr w:type="gramEnd"/>
    </w:p>
    <w:p w:rsidR="00442726" w:rsidRPr="00765029" w:rsidRDefault="00442726" w:rsidP="00442726">
      <w:pPr>
        <w:pStyle w:val="Default"/>
        <w:spacing w:line="360" w:lineRule="auto"/>
        <w:ind w:firstLineChars="200" w:firstLine="446"/>
        <w:rPr>
          <w:rFonts w:ascii="Times New Roman" w:eastAsia="宋体" w:hAnsi="Times New Roman" w:cs="Times New Roman"/>
          <w:color w:val="auto"/>
        </w:rPr>
      </w:pPr>
      <w:r w:rsidRPr="00765029">
        <w:rPr>
          <w:rFonts w:ascii="Times New Roman" w:eastAsia="宋体" w:hAnsi="Times New Roman" w:cs="Times New Roman" w:hint="eastAsia"/>
          <w:color w:val="auto"/>
        </w:rPr>
        <w:t xml:space="preserve">4. </w:t>
      </w:r>
      <w:r w:rsidRPr="00765029">
        <w:rPr>
          <w:rFonts w:ascii="Times New Roman" w:eastAsia="宋体" w:hAnsi="Times New Roman" w:cs="Times New Roman" w:hint="eastAsia"/>
          <w:color w:val="auto"/>
        </w:rPr>
        <w:t>联系方式：</w:t>
      </w:r>
      <w:r w:rsidR="00765029" w:rsidRPr="00765029">
        <w:rPr>
          <w:rFonts w:ascii="Times New Roman" w:eastAsia="宋体" w:hAnsi="Times New Roman" w:cs="Times New Roman"/>
          <w:color w:val="auto"/>
        </w:rPr>
        <w:t>022-23085328</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765029" w:rsidRDefault="00442726" w:rsidP="00442726">
      <w:pPr>
        <w:pStyle w:val="Default"/>
        <w:spacing w:line="360" w:lineRule="auto"/>
        <w:ind w:firstLineChars="200" w:firstLine="446"/>
        <w:jc w:val="both"/>
        <w:rPr>
          <w:rFonts w:ascii="Times New Roman" w:eastAsia="宋体" w:hAnsi="Times New Roman" w:cs="Times New Roman"/>
          <w:color w:val="auto"/>
        </w:rPr>
      </w:pPr>
      <w:r w:rsidRPr="00765029">
        <w:rPr>
          <w:rFonts w:ascii="Times New Roman" w:eastAsia="宋体" w:hAnsi="Times New Roman" w:cs="Times New Roman"/>
          <w:color w:val="auto"/>
        </w:rPr>
        <w:t>十</w:t>
      </w:r>
      <w:r w:rsidRPr="00765029">
        <w:rPr>
          <w:rFonts w:ascii="Times New Roman" w:eastAsia="宋体" w:hAnsi="Times New Roman" w:cs="Times New Roman" w:hint="eastAsia"/>
          <w:color w:val="auto"/>
        </w:rPr>
        <w:t>四</w:t>
      </w:r>
      <w:r w:rsidRPr="00765029">
        <w:rPr>
          <w:rFonts w:ascii="Times New Roman" w:eastAsia="宋体" w:hAnsi="Times New Roman" w:cs="Times New Roman"/>
          <w:color w:val="auto"/>
        </w:rPr>
        <w:t>、招标代理服务费</w:t>
      </w:r>
    </w:p>
    <w:p w:rsidR="00442726" w:rsidRPr="00765029" w:rsidRDefault="00442726" w:rsidP="00442726">
      <w:pPr>
        <w:pStyle w:val="Default"/>
        <w:spacing w:line="360" w:lineRule="auto"/>
        <w:ind w:firstLineChars="200" w:firstLine="446"/>
        <w:jc w:val="both"/>
        <w:rPr>
          <w:rFonts w:ascii="Times New Roman" w:eastAsia="宋体" w:hAnsi="Times New Roman" w:cs="Times New Roman"/>
          <w:color w:val="auto"/>
        </w:rPr>
      </w:pPr>
      <w:r w:rsidRPr="00765029">
        <w:rPr>
          <w:rFonts w:ascii="Times New Roman" w:eastAsia="宋体" w:hAnsi="Times New Roman" w:cs="Times New Roman" w:hint="eastAsia"/>
          <w:color w:val="auto"/>
        </w:rPr>
        <w:t>本项目不收取招标代理服务费</w:t>
      </w:r>
      <w:r w:rsidR="00400F7E" w:rsidRPr="00765029">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873A7F">
        <w:rPr>
          <w:rFonts w:ascii="Times New Roman" w:eastAsia="宋体" w:hAnsi="Times New Roman" w:cs="Times New Roman" w:hint="eastAsia"/>
          <w:color w:val="auto"/>
        </w:rPr>
        <w:t>8</w:t>
      </w:r>
      <w:r w:rsidR="00442726" w:rsidRPr="00750AB2">
        <w:rPr>
          <w:rFonts w:ascii="Times New Roman" w:eastAsia="宋体" w:hAnsi="Times New Roman" w:cs="Times New Roman"/>
          <w:color w:val="auto"/>
        </w:rPr>
        <w:t>月</w:t>
      </w:r>
      <w:r w:rsidR="00873A7F">
        <w:rPr>
          <w:rFonts w:ascii="Times New Roman" w:eastAsia="宋体" w:hAnsi="Times New Roman" w:cs="Times New Roman" w:hint="eastAsia"/>
          <w:color w:val="auto"/>
        </w:rPr>
        <w:t>1</w:t>
      </w:r>
      <w:r w:rsidR="00442726" w:rsidRPr="00750AB2">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4B1EC0" w:rsidRDefault="000F48D9" w:rsidP="000F48D9">
      <w:pPr>
        <w:autoSpaceDE w:val="0"/>
        <w:autoSpaceDN w:val="0"/>
        <w:adjustRightInd w:val="0"/>
        <w:spacing w:line="360" w:lineRule="auto"/>
        <w:ind w:firstLineChars="200" w:firstLine="446"/>
        <w:rPr>
          <w:sz w:val="24"/>
        </w:rPr>
      </w:pPr>
      <w:r w:rsidRPr="004B1EC0">
        <w:rPr>
          <w:sz w:val="24"/>
        </w:rPr>
        <w:t xml:space="preserve">1. </w:t>
      </w:r>
      <w:r w:rsidRPr="004B1EC0">
        <w:rPr>
          <w:sz w:val="24"/>
        </w:rPr>
        <w:t>投标报价以人民币填列。</w:t>
      </w:r>
    </w:p>
    <w:p w:rsidR="00F37D10" w:rsidRPr="004B1EC0" w:rsidRDefault="00F37D10" w:rsidP="00F37D10">
      <w:pPr>
        <w:autoSpaceDE w:val="0"/>
        <w:autoSpaceDN w:val="0"/>
        <w:adjustRightInd w:val="0"/>
        <w:spacing w:line="360" w:lineRule="auto"/>
        <w:ind w:firstLineChars="200" w:firstLine="446"/>
        <w:rPr>
          <w:sz w:val="24"/>
        </w:rPr>
      </w:pPr>
      <w:r w:rsidRPr="004B1EC0">
        <w:rPr>
          <w:sz w:val="24"/>
        </w:rPr>
        <w:t xml:space="preserve">2. </w:t>
      </w:r>
      <w:r w:rsidRPr="004B1EC0">
        <w:rPr>
          <w:sz w:val="24"/>
        </w:rPr>
        <w:t>投标人的报价应包括：人员工资、福利、社险</w:t>
      </w:r>
      <w:r w:rsidR="00A223F7" w:rsidRPr="004B1EC0">
        <w:rPr>
          <w:rFonts w:hint="eastAsia"/>
          <w:sz w:val="24"/>
        </w:rPr>
        <w:t>、住房公积金</w:t>
      </w:r>
      <w:r w:rsidRPr="004B1EC0">
        <w:rPr>
          <w:sz w:val="24"/>
        </w:rPr>
        <w:t>等人工费用、服装费、</w:t>
      </w:r>
      <w:r w:rsidR="00AB5EEC" w:rsidRPr="004B1EC0">
        <w:rPr>
          <w:sz w:val="24"/>
        </w:rPr>
        <w:t>工具耗材费、</w:t>
      </w:r>
      <w:r w:rsidRPr="004B1EC0">
        <w:rPr>
          <w:sz w:val="24"/>
        </w:rPr>
        <w:t>办公费、企业利润及税金等为完成招标文件规定的一切工作所需的全部费用。投标人所报价格应为最终优惠价格。</w:t>
      </w:r>
    </w:p>
    <w:p w:rsidR="00F37D10" w:rsidRPr="004B1EC0" w:rsidRDefault="00F37D10" w:rsidP="00F37D10">
      <w:pPr>
        <w:spacing w:line="360" w:lineRule="auto"/>
        <w:ind w:firstLineChars="200" w:firstLine="446"/>
        <w:rPr>
          <w:kern w:val="0"/>
          <w:sz w:val="24"/>
          <w:szCs w:val="24"/>
        </w:rPr>
      </w:pPr>
      <w:r w:rsidRPr="004B1EC0">
        <w:rPr>
          <w:rFonts w:hint="eastAsia"/>
          <w:kern w:val="0"/>
          <w:sz w:val="24"/>
          <w:szCs w:val="24"/>
        </w:rPr>
        <w:t xml:space="preserve">3. </w:t>
      </w:r>
      <w:r w:rsidRPr="004B1EC0">
        <w:rPr>
          <w:rFonts w:hint="eastAsia"/>
          <w:kern w:val="0"/>
          <w:sz w:val="24"/>
          <w:szCs w:val="24"/>
        </w:rPr>
        <w:t>投标报价在不超采购预算的前提下，其合理性由评标委员会在评分中予以考虑。</w:t>
      </w:r>
    </w:p>
    <w:p w:rsidR="00F37D10" w:rsidRPr="004B1EC0" w:rsidRDefault="00F37D10" w:rsidP="00F37D10">
      <w:pPr>
        <w:spacing w:line="360" w:lineRule="auto"/>
        <w:ind w:firstLineChars="200" w:firstLine="446"/>
        <w:rPr>
          <w:kern w:val="0"/>
          <w:sz w:val="24"/>
          <w:szCs w:val="24"/>
        </w:rPr>
      </w:pPr>
      <w:r w:rsidRPr="004B1EC0">
        <w:rPr>
          <w:rFonts w:hint="eastAsia"/>
          <w:kern w:val="0"/>
          <w:sz w:val="24"/>
          <w:szCs w:val="24"/>
        </w:rPr>
        <w:t xml:space="preserve">4. </w:t>
      </w:r>
      <w:r w:rsidRPr="004B1EC0">
        <w:rPr>
          <w:sz w:val="24"/>
        </w:rPr>
        <w:t>验收相关费用由投标人负责。</w:t>
      </w:r>
    </w:p>
    <w:p w:rsidR="000F48D9" w:rsidRPr="004B1EC0" w:rsidRDefault="000F48D9" w:rsidP="000F48D9">
      <w:pPr>
        <w:autoSpaceDE w:val="0"/>
        <w:autoSpaceDN w:val="0"/>
        <w:adjustRightInd w:val="0"/>
        <w:spacing w:line="360" w:lineRule="auto"/>
        <w:ind w:firstLineChars="200" w:firstLine="446"/>
        <w:rPr>
          <w:sz w:val="24"/>
        </w:rPr>
      </w:pPr>
      <w:r w:rsidRPr="004B1EC0">
        <w:rPr>
          <w:sz w:val="24"/>
        </w:rPr>
        <w:t>（</w:t>
      </w:r>
      <w:r w:rsidR="00F37D10" w:rsidRPr="004B1EC0">
        <w:rPr>
          <w:rFonts w:hint="eastAsia"/>
          <w:sz w:val="24"/>
        </w:rPr>
        <w:t>二</w:t>
      </w:r>
      <w:r w:rsidR="0092600D" w:rsidRPr="004B1EC0">
        <w:rPr>
          <w:sz w:val="24"/>
        </w:rPr>
        <w:t>）时间、地点</w:t>
      </w:r>
      <w:r w:rsidRPr="004B1EC0">
        <w:rPr>
          <w:sz w:val="24"/>
        </w:rPr>
        <w:t>要求</w:t>
      </w:r>
    </w:p>
    <w:p w:rsidR="004826E0" w:rsidRPr="004B1EC0" w:rsidRDefault="000F48D9" w:rsidP="004826E0">
      <w:pPr>
        <w:autoSpaceDE w:val="0"/>
        <w:autoSpaceDN w:val="0"/>
        <w:adjustRightInd w:val="0"/>
        <w:spacing w:line="360" w:lineRule="auto"/>
        <w:ind w:firstLineChars="200" w:firstLine="446"/>
        <w:rPr>
          <w:sz w:val="24"/>
        </w:rPr>
      </w:pPr>
      <w:r w:rsidRPr="004B1EC0">
        <w:rPr>
          <w:sz w:val="24"/>
        </w:rPr>
        <w:t xml:space="preserve">1. </w:t>
      </w:r>
      <w:r w:rsidR="0092600D" w:rsidRPr="004B1EC0">
        <w:rPr>
          <w:sz w:val="24"/>
        </w:rPr>
        <w:t>时间要求</w:t>
      </w:r>
      <w:r w:rsidRPr="004B1EC0">
        <w:rPr>
          <w:sz w:val="24"/>
        </w:rPr>
        <w:t>：</w:t>
      </w:r>
      <w:r w:rsidR="00F37D10" w:rsidRPr="004B1EC0">
        <w:rPr>
          <w:rFonts w:hint="eastAsia"/>
          <w:sz w:val="24"/>
        </w:rPr>
        <w:t>合同规定的服务起始之日起</w:t>
      </w:r>
      <w:r w:rsidR="00AB5EEC" w:rsidRPr="004B1EC0">
        <w:rPr>
          <w:rFonts w:hint="eastAsia"/>
          <w:sz w:val="24"/>
        </w:rPr>
        <w:t>两</w:t>
      </w:r>
      <w:r w:rsidR="00F37D10" w:rsidRPr="004B1EC0">
        <w:rPr>
          <w:rFonts w:hint="eastAsia"/>
          <w:sz w:val="24"/>
        </w:rPr>
        <w:t>年的服务期，签订合同之日起</w:t>
      </w:r>
      <w:r w:rsidR="00AB5EEC" w:rsidRPr="004B1EC0">
        <w:rPr>
          <w:rFonts w:hint="eastAsia"/>
          <w:sz w:val="24"/>
        </w:rPr>
        <w:t>10</w:t>
      </w:r>
      <w:r w:rsidR="00F37D10" w:rsidRPr="004B1EC0">
        <w:rPr>
          <w:rFonts w:hint="eastAsia"/>
          <w:sz w:val="24"/>
        </w:rPr>
        <w:t>日内物业人员进场服务</w:t>
      </w:r>
      <w:r w:rsidR="004826E0" w:rsidRPr="004B1EC0">
        <w:rPr>
          <w:sz w:val="24"/>
        </w:rPr>
        <w:t>（特殊情况以合同为准）。</w:t>
      </w:r>
    </w:p>
    <w:p w:rsidR="000F48D9" w:rsidRPr="004B1EC0" w:rsidRDefault="000F48D9" w:rsidP="000F48D9">
      <w:pPr>
        <w:autoSpaceDE w:val="0"/>
        <w:autoSpaceDN w:val="0"/>
        <w:adjustRightInd w:val="0"/>
        <w:spacing w:line="360" w:lineRule="auto"/>
        <w:ind w:firstLineChars="200" w:firstLine="446"/>
        <w:rPr>
          <w:sz w:val="24"/>
        </w:rPr>
      </w:pPr>
      <w:r w:rsidRPr="004B1EC0">
        <w:rPr>
          <w:sz w:val="24"/>
        </w:rPr>
        <w:t xml:space="preserve">2. </w:t>
      </w:r>
      <w:r w:rsidR="0092600D" w:rsidRPr="004B1EC0">
        <w:rPr>
          <w:sz w:val="24"/>
        </w:rPr>
        <w:t>服务</w:t>
      </w:r>
      <w:r w:rsidRPr="004B1EC0">
        <w:rPr>
          <w:sz w:val="24"/>
        </w:rPr>
        <w:t>地点：</w:t>
      </w:r>
      <w:r w:rsidR="00AB5EEC" w:rsidRPr="004B1EC0">
        <w:rPr>
          <w:rFonts w:hint="eastAsia"/>
          <w:sz w:val="24"/>
        </w:rPr>
        <w:t>天津市西青区津静路</w:t>
      </w:r>
      <w:r w:rsidR="00AB5EEC" w:rsidRPr="004B1EC0">
        <w:rPr>
          <w:rFonts w:hint="eastAsia"/>
          <w:sz w:val="24"/>
        </w:rPr>
        <w:t>26</w:t>
      </w:r>
      <w:r w:rsidR="00AB5EEC" w:rsidRPr="004B1EC0">
        <w:rPr>
          <w:rFonts w:hint="eastAsia"/>
          <w:sz w:val="24"/>
        </w:rPr>
        <w:t>号</w:t>
      </w:r>
      <w:r w:rsidR="00D6320F" w:rsidRPr="004B1EC0">
        <w:rPr>
          <w:sz w:val="24"/>
        </w:rPr>
        <w:t>（特殊情况以合同为准）。</w:t>
      </w:r>
    </w:p>
    <w:p w:rsidR="000F48D9" w:rsidRPr="004B1EC0" w:rsidRDefault="000F48D9" w:rsidP="000F48D9">
      <w:pPr>
        <w:autoSpaceDE w:val="0"/>
        <w:autoSpaceDN w:val="0"/>
        <w:adjustRightInd w:val="0"/>
        <w:spacing w:line="360" w:lineRule="auto"/>
        <w:ind w:firstLineChars="200" w:firstLine="446"/>
        <w:rPr>
          <w:sz w:val="24"/>
        </w:rPr>
      </w:pPr>
      <w:r w:rsidRPr="004B1EC0">
        <w:rPr>
          <w:sz w:val="24"/>
        </w:rPr>
        <w:t>（</w:t>
      </w:r>
      <w:r w:rsidR="00F37D10" w:rsidRPr="004B1EC0">
        <w:rPr>
          <w:rFonts w:hint="eastAsia"/>
          <w:sz w:val="24"/>
        </w:rPr>
        <w:t>三</w:t>
      </w:r>
      <w:r w:rsidRPr="004B1EC0">
        <w:rPr>
          <w:sz w:val="24"/>
        </w:rPr>
        <w:t>）付款方式</w:t>
      </w:r>
    </w:p>
    <w:p w:rsidR="000F48D9" w:rsidRPr="004B1EC0" w:rsidRDefault="00AB5EEC" w:rsidP="00AB5EEC">
      <w:pPr>
        <w:autoSpaceDE w:val="0"/>
        <w:autoSpaceDN w:val="0"/>
        <w:adjustRightInd w:val="0"/>
        <w:spacing w:line="360" w:lineRule="auto"/>
        <w:ind w:firstLineChars="200" w:firstLine="446"/>
        <w:rPr>
          <w:sz w:val="24"/>
        </w:rPr>
      </w:pPr>
      <w:r w:rsidRPr="004B1EC0">
        <w:rPr>
          <w:rFonts w:hint="eastAsia"/>
          <w:sz w:val="24"/>
        </w:rPr>
        <w:t>按季度付款，每季度首月</w:t>
      </w:r>
      <w:r w:rsidRPr="004B1EC0">
        <w:rPr>
          <w:rFonts w:hint="eastAsia"/>
          <w:sz w:val="24"/>
        </w:rPr>
        <w:t>30</w:t>
      </w:r>
      <w:r w:rsidRPr="004B1EC0">
        <w:rPr>
          <w:rFonts w:hint="eastAsia"/>
          <w:sz w:val="24"/>
        </w:rPr>
        <w:t>日前支付上一季度费用</w:t>
      </w:r>
      <w:r w:rsidR="004826E0" w:rsidRPr="004B1EC0">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AA626F">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AA626F">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AA626F">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AA626F"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AA626F">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AA626F">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004B1EC0" w:rsidRPr="004B1EC0">
              <w:rPr>
                <w:rFonts w:hint="eastAsia"/>
                <w:kern w:val="0"/>
                <w:sz w:val="24"/>
                <w:szCs w:val="24"/>
              </w:rPr>
              <w:t>（至少同时包括保洁、综合维修和秩序维护）</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E2FAC" w:rsidRDefault="004E2FAC" w:rsidP="00486F1E">
            <w:pPr>
              <w:widowControl/>
              <w:adjustRightInd w:val="0"/>
              <w:snapToGrid w:val="0"/>
              <w:rPr>
                <w:color w:val="FF0000"/>
                <w:kern w:val="0"/>
                <w:sz w:val="24"/>
                <w:szCs w:val="24"/>
              </w:rPr>
            </w:pPr>
            <w:r>
              <w:rPr>
                <w:rFonts w:hint="eastAsia"/>
                <w:kern w:val="0"/>
                <w:sz w:val="24"/>
                <w:szCs w:val="24"/>
              </w:rPr>
              <w:t xml:space="preserve">C. </w:t>
            </w:r>
            <w:r w:rsidRPr="00720F3D">
              <w:rPr>
                <w:rFonts w:hint="eastAsia"/>
                <w:kern w:val="0"/>
                <w:sz w:val="24"/>
                <w:szCs w:val="24"/>
              </w:rPr>
              <w:t>上述合同履行良好</w:t>
            </w:r>
            <w:r>
              <w:rPr>
                <w:rFonts w:hint="eastAsia"/>
                <w:kern w:val="0"/>
                <w:sz w:val="24"/>
                <w:szCs w:val="24"/>
              </w:rPr>
              <w:t>的相关证明材料原件扫描件（加盖上述合同甲方单位公章或上述合同中</w:t>
            </w:r>
            <w:r w:rsidR="00EB45C3">
              <w:rPr>
                <w:rFonts w:hint="eastAsia"/>
                <w:kern w:val="0"/>
                <w:sz w:val="24"/>
                <w:szCs w:val="24"/>
              </w:rPr>
              <w:t>所盖的</w:t>
            </w:r>
            <w:r w:rsidRPr="00720F3D">
              <w:rPr>
                <w:rFonts w:hint="eastAsia"/>
                <w:kern w:val="0"/>
                <w:sz w:val="24"/>
                <w:szCs w:val="24"/>
              </w:rPr>
              <w:t>甲方印章）。</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AB5EEC">
        <w:trPr>
          <w:trHeight w:val="603"/>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AB5EEC">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Default="004E2FAC" w:rsidP="00486F1E">
            <w:pPr>
              <w:widowControl/>
              <w:adjustRightInd w:val="0"/>
              <w:snapToGrid w:val="0"/>
              <w:rPr>
                <w:kern w:val="0"/>
                <w:sz w:val="24"/>
                <w:szCs w:val="24"/>
              </w:rPr>
            </w:pPr>
            <w:r w:rsidRPr="00F97AA6">
              <w:rPr>
                <w:rFonts w:hint="eastAsia"/>
                <w:kern w:val="0"/>
                <w:sz w:val="24"/>
                <w:szCs w:val="24"/>
              </w:rPr>
              <w:t>投入的项目经理为投标单位</w:t>
            </w:r>
            <w:r w:rsidRPr="008E564F">
              <w:rPr>
                <w:rFonts w:hint="eastAsia"/>
                <w:kern w:val="0"/>
                <w:sz w:val="24"/>
                <w:szCs w:val="24"/>
              </w:rPr>
              <w:t>正式员工，提供项目经理姓名、开标日</w:t>
            </w:r>
            <w:r w:rsidR="00486F1E" w:rsidRPr="008E564F">
              <w:rPr>
                <w:rFonts w:hint="eastAsia"/>
                <w:kern w:val="0"/>
                <w:sz w:val="24"/>
                <w:szCs w:val="24"/>
              </w:rPr>
              <w:t>前三个月中连续两个月</w:t>
            </w:r>
            <w:r w:rsidRPr="008E564F">
              <w:rPr>
                <w:rFonts w:hint="eastAsia"/>
                <w:kern w:val="0"/>
                <w:sz w:val="24"/>
                <w:szCs w:val="24"/>
              </w:rPr>
              <w:t>的由投标单位或其分公司为该项目经理缴纳社会保险证明扫描件，否则不予认定加分。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w:t>
            </w:r>
            <w:r w:rsidR="008E564F">
              <w:rPr>
                <w:rFonts w:hint="eastAsia"/>
                <w:kern w:val="0"/>
                <w:sz w:val="24"/>
                <w:szCs w:val="24"/>
              </w:rPr>
              <w:t>大本</w:t>
            </w:r>
            <w:r w:rsidRPr="00F97AA6">
              <w:rPr>
                <w:rFonts w:hint="eastAsia"/>
                <w:kern w:val="0"/>
                <w:sz w:val="24"/>
                <w:szCs w:val="24"/>
              </w:rPr>
              <w:t>以上（含</w:t>
            </w:r>
            <w:r w:rsidR="008E564F">
              <w:rPr>
                <w:rFonts w:hint="eastAsia"/>
                <w:kern w:val="0"/>
                <w:sz w:val="24"/>
                <w:szCs w:val="24"/>
              </w:rPr>
              <w:t>大本</w:t>
            </w:r>
            <w:r w:rsidRPr="00F97AA6">
              <w:rPr>
                <w:rFonts w:hint="eastAsia"/>
                <w:kern w:val="0"/>
                <w:sz w:val="24"/>
                <w:szCs w:val="24"/>
              </w:rPr>
              <w:t>）学历的：</w:t>
            </w:r>
            <w:r w:rsidR="00AA626F">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sidR="008E564F">
              <w:rPr>
                <w:rFonts w:hint="eastAsia"/>
                <w:kern w:val="0"/>
                <w:sz w:val="24"/>
                <w:szCs w:val="24"/>
              </w:rPr>
              <w:t>五</w:t>
            </w:r>
            <w:r w:rsidRPr="00F97AA6">
              <w:rPr>
                <w:rFonts w:hint="eastAsia"/>
                <w:kern w:val="0"/>
                <w:sz w:val="24"/>
                <w:szCs w:val="24"/>
              </w:rPr>
              <w:t>年（含</w:t>
            </w:r>
            <w:r w:rsidR="008E564F">
              <w:rPr>
                <w:rFonts w:hint="eastAsia"/>
                <w:kern w:val="0"/>
                <w:sz w:val="24"/>
                <w:szCs w:val="24"/>
              </w:rPr>
              <w:t>五</w:t>
            </w:r>
            <w:r w:rsidRPr="00F97AA6">
              <w:rPr>
                <w:rFonts w:hint="eastAsia"/>
                <w:kern w:val="0"/>
                <w:sz w:val="24"/>
                <w:szCs w:val="24"/>
              </w:rPr>
              <w:t>年）以上非住宅物业管理经验的：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Pr="004B1EC0" w:rsidRDefault="004E2FAC" w:rsidP="008E564F">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）提供项目经理身份证扫描件，该项目经理年龄在</w:t>
            </w:r>
            <w:r w:rsidR="008E564F">
              <w:rPr>
                <w:rFonts w:hint="eastAsia"/>
                <w:kern w:val="0"/>
                <w:sz w:val="24"/>
                <w:szCs w:val="24"/>
              </w:rPr>
              <w:t>45</w:t>
            </w:r>
            <w:r w:rsidRPr="00F97AA6">
              <w:rPr>
                <w:rFonts w:hint="eastAsia"/>
                <w:kern w:val="0"/>
                <w:sz w:val="24"/>
                <w:szCs w:val="24"/>
              </w:rPr>
              <w:t>周岁或以下的：</w:t>
            </w:r>
            <w:r w:rsidRPr="00F97AA6">
              <w:rPr>
                <w:rFonts w:hint="eastAsia"/>
                <w:kern w:val="0"/>
                <w:sz w:val="24"/>
                <w:szCs w:val="24"/>
              </w:rPr>
              <w:lastRenderedPageBreak/>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8E564F" w:rsidRPr="008E564F" w:rsidRDefault="008E564F" w:rsidP="00AA626F">
            <w:pPr>
              <w:widowControl/>
              <w:adjustRightInd w:val="0"/>
              <w:snapToGrid w:val="0"/>
              <w:rPr>
                <w:kern w:val="0"/>
                <w:sz w:val="24"/>
                <w:szCs w:val="24"/>
              </w:rPr>
            </w:pPr>
            <w:r w:rsidRPr="004B1EC0">
              <w:rPr>
                <w:rFonts w:hint="eastAsia"/>
                <w:kern w:val="0"/>
                <w:sz w:val="24"/>
                <w:szCs w:val="24"/>
              </w:rPr>
              <w:t>（</w:t>
            </w:r>
            <w:r w:rsidRPr="004B1EC0">
              <w:rPr>
                <w:rFonts w:hint="eastAsia"/>
                <w:kern w:val="0"/>
                <w:sz w:val="24"/>
                <w:szCs w:val="24"/>
              </w:rPr>
              <w:t>4</w:t>
            </w:r>
            <w:r w:rsidRPr="004B1EC0">
              <w:rPr>
                <w:rFonts w:hint="eastAsia"/>
                <w:kern w:val="0"/>
                <w:sz w:val="24"/>
                <w:szCs w:val="24"/>
              </w:rPr>
              <w:t>）项目经理具备《职业资格证（建（构）筑物消防员或消防设施操作员）》和卫生防疫部门或医疗机构颁发</w:t>
            </w:r>
            <w:r>
              <w:rPr>
                <w:rFonts w:hint="eastAsia"/>
                <w:kern w:val="0"/>
                <w:sz w:val="24"/>
                <w:szCs w:val="24"/>
              </w:rPr>
              <w:t>的健康证，提供以上合格的双证书扫描件：</w:t>
            </w:r>
            <w:r w:rsidR="00AA626F">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E2FAC" w:rsidRDefault="008E564F"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8E564F" w:rsidRPr="00750AB2" w:rsidTr="00486F1E">
        <w:trPr>
          <w:trHeight w:val="1050"/>
          <w:jc w:val="center"/>
        </w:trPr>
        <w:tc>
          <w:tcPr>
            <w:tcW w:w="663" w:type="dxa"/>
            <w:shd w:val="clear" w:color="auto" w:fill="auto"/>
            <w:noWrap/>
            <w:vAlign w:val="center"/>
          </w:tcPr>
          <w:p w:rsidR="008E564F" w:rsidRDefault="008E564F"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8E564F" w:rsidRPr="00F97AA6" w:rsidRDefault="008E564F" w:rsidP="00486F1E">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项目主管</w:t>
            </w:r>
            <w:r w:rsidRPr="00F97AA6">
              <w:rPr>
                <w:rFonts w:hint="eastAsia"/>
                <w:kern w:val="0"/>
                <w:sz w:val="24"/>
                <w:szCs w:val="24"/>
              </w:rPr>
              <w:t>评价</w:t>
            </w:r>
          </w:p>
        </w:tc>
        <w:tc>
          <w:tcPr>
            <w:tcW w:w="7311" w:type="dxa"/>
            <w:shd w:val="clear" w:color="auto" w:fill="auto"/>
            <w:vAlign w:val="center"/>
          </w:tcPr>
          <w:p w:rsidR="008E564F" w:rsidRDefault="008E564F" w:rsidP="00486F1E">
            <w:pPr>
              <w:widowControl/>
              <w:adjustRightInd w:val="0"/>
              <w:snapToGrid w:val="0"/>
              <w:rPr>
                <w:kern w:val="0"/>
                <w:sz w:val="24"/>
                <w:szCs w:val="24"/>
              </w:rPr>
            </w:pPr>
            <w:r w:rsidRPr="00F97AA6">
              <w:rPr>
                <w:rFonts w:hint="eastAsia"/>
                <w:kern w:val="0"/>
                <w:sz w:val="24"/>
                <w:szCs w:val="24"/>
              </w:rPr>
              <w:t>投入的</w:t>
            </w:r>
            <w:r>
              <w:rPr>
                <w:rFonts w:hint="eastAsia"/>
                <w:kern w:val="0"/>
                <w:sz w:val="24"/>
                <w:szCs w:val="24"/>
              </w:rPr>
              <w:t>项目主管</w:t>
            </w:r>
            <w:r w:rsidRPr="00F97AA6">
              <w:rPr>
                <w:rFonts w:hint="eastAsia"/>
                <w:kern w:val="0"/>
                <w:sz w:val="24"/>
                <w:szCs w:val="24"/>
              </w:rPr>
              <w:t>为投标单位</w:t>
            </w:r>
            <w:r w:rsidRPr="008E564F">
              <w:rPr>
                <w:rFonts w:hint="eastAsia"/>
                <w:kern w:val="0"/>
                <w:sz w:val="24"/>
                <w:szCs w:val="24"/>
              </w:rPr>
              <w:t>正式员工，提供</w:t>
            </w:r>
            <w:r>
              <w:rPr>
                <w:rFonts w:hint="eastAsia"/>
                <w:kern w:val="0"/>
                <w:sz w:val="24"/>
                <w:szCs w:val="24"/>
              </w:rPr>
              <w:t>项目主管</w:t>
            </w:r>
            <w:r w:rsidRPr="008E564F">
              <w:rPr>
                <w:rFonts w:hint="eastAsia"/>
                <w:kern w:val="0"/>
                <w:sz w:val="24"/>
                <w:szCs w:val="24"/>
              </w:rPr>
              <w:t>姓名、开标日前三个月中连续两个月的由投标单位或其分公司为该</w:t>
            </w:r>
            <w:r>
              <w:rPr>
                <w:rFonts w:hint="eastAsia"/>
                <w:kern w:val="0"/>
                <w:sz w:val="24"/>
                <w:szCs w:val="24"/>
              </w:rPr>
              <w:t>项目主管</w:t>
            </w:r>
            <w:r w:rsidRPr="008E564F">
              <w:rPr>
                <w:rFonts w:hint="eastAsia"/>
                <w:kern w:val="0"/>
                <w:sz w:val="24"/>
                <w:szCs w:val="24"/>
              </w:rPr>
              <w:t>缴纳社会保险证明扫描件，否则不予认定加分。</w:t>
            </w:r>
          </w:p>
          <w:p w:rsidR="008E564F" w:rsidRDefault="00AA626F"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用户服务证明扫描件（加盖用户单位公章），用户服务证明能表明该</w:t>
            </w:r>
            <w:r>
              <w:rPr>
                <w:rFonts w:hint="eastAsia"/>
                <w:kern w:val="0"/>
                <w:sz w:val="24"/>
                <w:szCs w:val="24"/>
              </w:rPr>
              <w:t>项目主管</w:t>
            </w:r>
            <w:r w:rsidRPr="00F97AA6">
              <w:rPr>
                <w:rFonts w:hint="eastAsia"/>
                <w:kern w:val="0"/>
                <w:sz w:val="24"/>
                <w:szCs w:val="24"/>
              </w:rPr>
              <w:t>具备</w:t>
            </w:r>
            <w:r w:rsidR="004B1EC0">
              <w:rPr>
                <w:rFonts w:hint="eastAsia"/>
                <w:kern w:val="0"/>
                <w:sz w:val="24"/>
                <w:szCs w:val="24"/>
              </w:rPr>
              <w:t>五</w:t>
            </w:r>
            <w:r w:rsidRPr="00F97AA6">
              <w:rPr>
                <w:rFonts w:hint="eastAsia"/>
                <w:kern w:val="0"/>
                <w:sz w:val="24"/>
                <w:szCs w:val="24"/>
              </w:rPr>
              <w:t>年（含</w:t>
            </w:r>
            <w:r w:rsidR="004B1EC0">
              <w:rPr>
                <w:rFonts w:hint="eastAsia"/>
                <w:kern w:val="0"/>
                <w:sz w:val="24"/>
                <w:szCs w:val="24"/>
              </w:rPr>
              <w:t>五</w:t>
            </w:r>
            <w:r w:rsidRPr="00F97AA6">
              <w:rPr>
                <w:rFonts w:hint="eastAsia"/>
                <w:kern w:val="0"/>
                <w:sz w:val="24"/>
                <w:szCs w:val="24"/>
              </w:rPr>
              <w:t>年）以上非住宅物业管理经验的：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8E564F" w:rsidRDefault="00AA626F" w:rsidP="00486F1E">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）项目主管具备</w:t>
            </w:r>
            <w:r w:rsidRPr="00AA626F">
              <w:rPr>
                <w:rFonts w:hint="eastAsia"/>
                <w:kern w:val="0"/>
                <w:sz w:val="24"/>
                <w:szCs w:val="24"/>
              </w:rPr>
              <w:t>《天津市病媒生物防制培训证书》</w:t>
            </w:r>
            <w:r>
              <w:rPr>
                <w:rFonts w:hint="eastAsia"/>
                <w:kern w:val="0"/>
                <w:sz w:val="24"/>
                <w:szCs w:val="24"/>
              </w:rPr>
              <w:t>和卫生防疫部门或医疗机构颁发的健康证，提供以上合格的双证书扫描件：</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8E564F" w:rsidRPr="00F97AA6" w:rsidRDefault="00AA626F" w:rsidP="004B1EC0">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身份证扫描件，该</w:t>
            </w:r>
            <w:r>
              <w:rPr>
                <w:rFonts w:hint="eastAsia"/>
                <w:kern w:val="0"/>
                <w:sz w:val="24"/>
                <w:szCs w:val="24"/>
              </w:rPr>
              <w:t>项目主管</w:t>
            </w:r>
            <w:r w:rsidRPr="00F97AA6">
              <w:rPr>
                <w:rFonts w:hint="eastAsia"/>
                <w:kern w:val="0"/>
                <w:sz w:val="24"/>
                <w:szCs w:val="24"/>
              </w:rPr>
              <w:t>年龄在</w:t>
            </w:r>
            <w:r w:rsidR="004B1EC0">
              <w:rPr>
                <w:rFonts w:hint="eastAsia"/>
                <w:kern w:val="0"/>
                <w:sz w:val="24"/>
                <w:szCs w:val="24"/>
              </w:rPr>
              <w:t>4</w:t>
            </w:r>
            <w:r>
              <w:rPr>
                <w:rFonts w:hint="eastAsia"/>
                <w:kern w:val="0"/>
                <w:sz w:val="24"/>
                <w:szCs w:val="24"/>
              </w:rPr>
              <w:t>0</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Pr>
                <w:rFonts w:hint="eastAsia"/>
                <w:kern w:val="0"/>
                <w:sz w:val="24"/>
                <w:szCs w:val="24"/>
              </w:rPr>
              <w:t>分。</w:t>
            </w:r>
          </w:p>
        </w:tc>
        <w:tc>
          <w:tcPr>
            <w:tcW w:w="1143" w:type="dxa"/>
            <w:shd w:val="clear" w:color="auto" w:fill="auto"/>
            <w:vAlign w:val="center"/>
          </w:tcPr>
          <w:p w:rsidR="008E564F" w:rsidRDefault="00AA626F" w:rsidP="00486F1E">
            <w:pPr>
              <w:widowControl/>
              <w:adjustRightInd w:val="0"/>
              <w:snapToGrid w:val="0"/>
              <w:jc w:val="center"/>
              <w:rPr>
                <w:color w:val="000000"/>
                <w:kern w:val="0"/>
                <w:sz w:val="24"/>
                <w:szCs w:val="24"/>
              </w:rPr>
            </w:pPr>
            <w:r>
              <w:rPr>
                <w:rFonts w:hint="eastAsia"/>
                <w:color w:val="000000"/>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AA626F"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AA626F" w:rsidRPr="00AA626F">
              <w:rPr>
                <w:rFonts w:hint="eastAsia"/>
                <w:kern w:val="0"/>
                <w:sz w:val="24"/>
                <w:szCs w:val="24"/>
              </w:rPr>
              <w:t>综合维修工</w:t>
            </w:r>
            <w:r w:rsidRPr="00F97AA6">
              <w:rPr>
                <w:rFonts w:hint="eastAsia"/>
                <w:kern w:val="0"/>
                <w:sz w:val="24"/>
                <w:szCs w:val="24"/>
              </w:rPr>
              <w:t>：提供《特种作业操作证（电工作业）》扫描件</w:t>
            </w:r>
            <w:r w:rsidR="00AA626F">
              <w:rPr>
                <w:rFonts w:hint="eastAsia"/>
                <w:kern w:val="0"/>
                <w:sz w:val="24"/>
                <w:szCs w:val="24"/>
              </w:rPr>
              <w:t>和卫生防疫部门或医疗机构颁发的健康证扫描件，</w:t>
            </w:r>
            <w:r>
              <w:rPr>
                <w:rFonts w:hint="eastAsia"/>
                <w:kern w:val="0"/>
                <w:sz w:val="24"/>
                <w:szCs w:val="24"/>
              </w:rPr>
              <w:t>且满足招标文件要求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sidR="00AA626F">
              <w:rPr>
                <w:rFonts w:hint="eastAsia"/>
                <w:kern w:val="0"/>
                <w:sz w:val="24"/>
                <w:szCs w:val="24"/>
              </w:rPr>
              <w:t>1</w:t>
            </w:r>
            <w:r w:rsidRPr="00F97AA6">
              <w:rPr>
                <w:rFonts w:hint="eastAsia"/>
                <w:kern w:val="0"/>
                <w:sz w:val="24"/>
                <w:szCs w:val="24"/>
              </w:rPr>
              <w:t>分；</w:t>
            </w:r>
          </w:p>
          <w:p w:rsidR="004E2FAC"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2</w:t>
            </w:r>
            <w:r w:rsidRPr="00F97AA6">
              <w:rPr>
                <w:rFonts w:hint="eastAsia"/>
                <w:kern w:val="0"/>
                <w:sz w:val="24"/>
                <w:szCs w:val="24"/>
              </w:rPr>
              <w:t>）</w:t>
            </w:r>
            <w:r w:rsidR="00AA626F" w:rsidRPr="00AA626F">
              <w:rPr>
                <w:rFonts w:hint="eastAsia"/>
                <w:kern w:val="0"/>
                <w:sz w:val="24"/>
                <w:szCs w:val="24"/>
              </w:rPr>
              <w:t>综合维修工</w:t>
            </w:r>
            <w:r w:rsidRPr="00F97AA6">
              <w:rPr>
                <w:rFonts w:hint="eastAsia"/>
                <w:kern w:val="0"/>
                <w:sz w:val="24"/>
                <w:szCs w:val="24"/>
              </w:rPr>
              <w:t>：提供上述</w:t>
            </w:r>
            <w:r w:rsidR="00AA626F" w:rsidRPr="00AA626F">
              <w:rPr>
                <w:rFonts w:hint="eastAsia"/>
                <w:kern w:val="0"/>
                <w:sz w:val="24"/>
                <w:szCs w:val="24"/>
              </w:rPr>
              <w:t>综合维修工</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sidR="00AA626F">
              <w:rPr>
                <w:rFonts w:hint="eastAsia"/>
                <w:kern w:val="0"/>
                <w:sz w:val="24"/>
                <w:szCs w:val="24"/>
              </w:rPr>
              <w:t>1</w:t>
            </w:r>
            <w:r w:rsidRPr="00F97AA6">
              <w:rPr>
                <w:rFonts w:hint="eastAsia"/>
                <w:kern w:val="0"/>
                <w:sz w:val="24"/>
                <w:szCs w:val="24"/>
              </w:rPr>
              <w:t>分；</w:t>
            </w:r>
          </w:p>
          <w:p w:rsidR="00AA626F" w:rsidRPr="00F97AA6" w:rsidRDefault="00AA626F" w:rsidP="00AA626F">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w:t>
            </w:r>
            <w:r w:rsidRPr="00AA626F">
              <w:rPr>
                <w:rFonts w:hint="eastAsia"/>
                <w:kern w:val="0"/>
                <w:sz w:val="24"/>
                <w:szCs w:val="24"/>
              </w:rPr>
              <w:t>秩序维护员领班</w:t>
            </w:r>
            <w:r w:rsidRPr="00F97AA6">
              <w:rPr>
                <w:rFonts w:hint="eastAsia"/>
                <w:kern w:val="0"/>
                <w:sz w:val="24"/>
                <w:szCs w:val="24"/>
              </w:rPr>
              <w:t>：提供</w:t>
            </w:r>
            <w:r w:rsidRPr="00AA626F">
              <w:rPr>
                <w:rFonts w:hint="eastAsia"/>
                <w:kern w:val="0"/>
                <w:sz w:val="24"/>
                <w:szCs w:val="24"/>
              </w:rPr>
              <w:t>公安机关盖章的保安员证</w:t>
            </w:r>
            <w:r w:rsidRPr="00F97AA6">
              <w:rPr>
                <w:rFonts w:hint="eastAsia"/>
                <w:kern w:val="0"/>
                <w:sz w:val="24"/>
                <w:szCs w:val="24"/>
              </w:rPr>
              <w:t>扫描件</w:t>
            </w:r>
            <w:r>
              <w:rPr>
                <w:rFonts w:hint="eastAsia"/>
                <w:kern w:val="0"/>
                <w:sz w:val="24"/>
                <w:szCs w:val="24"/>
              </w:rPr>
              <w:t>和卫生防疫部门或医疗机构颁发的健康证扫描件，且满足招标文件要求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AA626F" w:rsidRDefault="00AA626F" w:rsidP="00AA626F">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AA626F">
              <w:rPr>
                <w:rFonts w:hint="eastAsia"/>
                <w:kern w:val="0"/>
                <w:sz w:val="24"/>
                <w:szCs w:val="24"/>
              </w:rPr>
              <w:t>秩序维护员领班</w:t>
            </w:r>
            <w:r w:rsidRPr="00F97AA6">
              <w:rPr>
                <w:rFonts w:hint="eastAsia"/>
                <w:kern w:val="0"/>
                <w:sz w:val="24"/>
                <w:szCs w:val="24"/>
              </w:rPr>
              <w:t>：提供上述</w:t>
            </w:r>
            <w:r w:rsidRPr="00AA626F">
              <w:rPr>
                <w:rFonts w:hint="eastAsia"/>
                <w:kern w:val="0"/>
                <w:sz w:val="24"/>
                <w:szCs w:val="24"/>
              </w:rPr>
              <w:t>秩序维护员领班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9668F1" w:rsidRPr="00853E6E" w:rsidRDefault="00853E6E" w:rsidP="00486F1E">
            <w:pPr>
              <w:widowControl/>
              <w:adjustRightInd w:val="0"/>
              <w:snapToGrid w:val="0"/>
              <w:rPr>
                <w:kern w:val="0"/>
                <w:sz w:val="24"/>
                <w:szCs w:val="24"/>
              </w:rPr>
            </w:pPr>
            <w:r w:rsidRPr="00853E6E">
              <w:rPr>
                <w:rFonts w:hint="eastAsia"/>
                <w:kern w:val="0"/>
                <w:sz w:val="24"/>
                <w:szCs w:val="24"/>
              </w:rPr>
              <w:t>（</w:t>
            </w:r>
            <w:r w:rsidRPr="00853E6E">
              <w:rPr>
                <w:rFonts w:hint="eastAsia"/>
                <w:kern w:val="0"/>
                <w:sz w:val="24"/>
                <w:szCs w:val="24"/>
              </w:rPr>
              <w:t>5</w:t>
            </w:r>
            <w:r w:rsidRPr="00853E6E">
              <w:rPr>
                <w:rFonts w:hint="eastAsia"/>
                <w:kern w:val="0"/>
                <w:sz w:val="24"/>
                <w:szCs w:val="24"/>
              </w:rPr>
              <w:t>）</w:t>
            </w:r>
            <w:r w:rsidRPr="00AA626F">
              <w:rPr>
                <w:rFonts w:hint="eastAsia"/>
                <w:kern w:val="0"/>
                <w:sz w:val="24"/>
                <w:szCs w:val="24"/>
              </w:rPr>
              <w:t>秩序维护员</w:t>
            </w:r>
            <w:r>
              <w:rPr>
                <w:rFonts w:hint="eastAsia"/>
                <w:kern w:val="0"/>
                <w:sz w:val="24"/>
                <w:szCs w:val="24"/>
              </w:rPr>
              <w:t>：</w:t>
            </w:r>
            <w:r w:rsidRPr="00F97AA6">
              <w:rPr>
                <w:rFonts w:hint="eastAsia"/>
                <w:kern w:val="0"/>
                <w:sz w:val="24"/>
                <w:szCs w:val="24"/>
              </w:rPr>
              <w:t>提供</w:t>
            </w:r>
            <w:r w:rsidRPr="00AA626F">
              <w:rPr>
                <w:rFonts w:hint="eastAsia"/>
                <w:kern w:val="0"/>
                <w:sz w:val="24"/>
                <w:szCs w:val="24"/>
              </w:rPr>
              <w:t>公安机关盖章的保安员证</w:t>
            </w:r>
            <w:r w:rsidRPr="00F97AA6">
              <w:rPr>
                <w:rFonts w:hint="eastAsia"/>
                <w:kern w:val="0"/>
                <w:sz w:val="24"/>
                <w:szCs w:val="24"/>
              </w:rPr>
              <w:t>扫描件</w:t>
            </w:r>
            <w:r>
              <w:rPr>
                <w:rFonts w:hint="eastAsia"/>
                <w:kern w:val="0"/>
                <w:sz w:val="24"/>
                <w:szCs w:val="24"/>
              </w:rPr>
              <w:t>和卫生防疫部门或医疗机构颁发的健康证扫描件，且满足招标文件要求</w:t>
            </w:r>
            <w:r w:rsidRPr="00F97AA6">
              <w:rPr>
                <w:rFonts w:hint="eastAsia"/>
                <w:kern w:val="0"/>
                <w:sz w:val="24"/>
                <w:szCs w:val="24"/>
              </w:rPr>
              <w:t>，每个合格的人员得</w:t>
            </w:r>
            <w:r w:rsidR="008849AD">
              <w:rPr>
                <w:rFonts w:hint="eastAsia"/>
                <w:kern w:val="0"/>
                <w:sz w:val="24"/>
                <w:szCs w:val="24"/>
              </w:rPr>
              <w:t>1</w:t>
            </w:r>
            <w:r w:rsidRPr="00F97AA6">
              <w:rPr>
                <w:rFonts w:hint="eastAsia"/>
                <w:kern w:val="0"/>
                <w:sz w:val="24"/>
                <w:szCs w:val="24"/>
              </w:rPr>
              <w:t>分，最多</w:t>
            </w:r>
            <w:r w:rsidR="008849AD">
              <w:rPr>
                <w:rFonts w:hint="eastAsia"/>
                <w:kern w:val="0"/>
                <w:sz w:val="24"/>
                <w:szCs w:val="24"/>
              </w:rPr>
              <w:t>15</w:t>
            </w:r>
            <w:r w:rsidRPr="00F97AA6">
              <w:rPr>
                <w:rFonts w:hint="eastAsia"/>
                <w:kern w:val="0"/>
                <w:sz w:val="24"/>
                <w:szCs w:val="24"/>
              </w:rPr>
              <w:t>分；</w:t>
            </w:r>
          </w:p>
          <w:p w:rsidR="00AA626F" w:rsidRPr="00853E6E" w:rsidRDefault="00853E6E" w:rsidP="00486F1E">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853E6E">
              <w:rPr>
                <w:rFonts w:hint="eastAsia"/>
                <w:kern w:val="0"/>
                <w:sz w:val="24"/>
                <w:szCs w:val="24"/>
              </w:rPr>
              <w:t>保洁员领班</w:t>
            </w:r>
            <w:r>
              <w:rPr>
                <w:rFonts w:hint="eastAsia"/>
                <w:kern w:val="0"/>
                <w:sz w:val="24"/>
                <w:szCs w:val="24"/>
              </w:rPr>
              <w:t>：</w:t>
            </w:r>
            <w:r w:rsidRPr="00F97AA6">
              <w:rPr>
                <w:rFonts w:hint="eastAsia"/>
                <w:kern w:val="0"/>
                <w:sz w:val="24"/>
                <w:szCs w:val="24"/>
              </w:rPr>
              <w:t>提供</w:t>
            </w:r>
            <w:r w:rsidR="008849AD" w:rsidRPr="008849AD">
              <w:rPr>
                <w:rFonts w:hint="eastAsia"/>
                <w:kern w:val="0"/>
                <w:sz w:val="24"/>
                <w:szCs w:val="24"/>
              </w:rPr>
              <w:t>天津市病媒生物防制培训证书</w:t>
            </w:r>
            <w:r w:rsidRPr="00F97AA6">
              <w:rPr>
                <w:rFonts w:hint="eastAsia"/>
                <w:kern w:val="0"/>
                <w:sz w:val="24"/>
                <w:szCs w:val="24"/>
              </w:rPr>
              <w:t>扫描件</w:t>
            </w:r>
            <w:r>
              <w:rPr>
                <w:rFonts w:hint="eastAsia"/>
                <w:kern w:val="0"/>
                <w:sz w:val="24"/>
                <w:szCs w:val="24"/>
              </w:rPr>
              <w:t>和</w:t>
            </w:r>
            <w:r w:rsidR="008849AD">
              <w:rPr>
                <w:rFonts w:hint="eastAsia"/>
                <w:kern w:val="0"/>
                <w:sz w:val="24"/>
                <w:szCs w:val="24"/>
              </w:rPr>
              <w:t>《生产经营单位从业人员安全生产知识培训证书（有限空间作业）》</w:t>
            </w:r>
            <w:r>
              <w:rPr>
                <w:rFonts w:hint="eastAsia"/>
                <w:kern w:val="0"/>
                <w:sz w:val="24"/>
                <w:szCs w:val="24"/>
              </w:rPr>
              <w:t>扫描件，且满足招标文件要求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sidR="008849AD">
              <w:rPr>
                <w:rFonts w:hint="eastAsia"/>
                <w:kern w:val="0"/>
                <w:sz w:val="24"/>
                <w:szCs w:val="24"/>
              </w:rPr>
              <w:t>1</w:t>
            </w:r>
            <w:r w:rsidRPr="00F97AA6">
              <w:rPr>
                <w:rFonts w:hint="eastAsia"/>
                <w:kern w:val="0"/>
                <w:sz w:val="24"/>
                <w:szCs w:val="24"/>
              </w:rPr>
              <w:t>分；</w:t>
            </w:r>
          </w:p>
          <w:p w:rsidR="008849AD" w:rsidRDefault="008849AD" w:rsidP="008849A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7</w:t>
            </w:r>
            <w:r w:rsidRPr="00F97AA6">
              <w:rPr>
                <w:rFonts w:hint="eastAsia"/>
                <w:kern w:val="0"/>
                <w:sz w:val="24"/>
                <w:szCs w:val="24"/>
              </w:rPr>
              <w:t>）</w:t>
            </w:r>
            <w:r w:rsidRPr="00853E6E">
              <w:rPr>
                <w:rFonts w:hint="eastAsia"/>
                <w:kern w:val="0"/>
                <w:sz w:val="24"/>
                <w:szCs w:val="24"/>
              </w:rPr>
              <w:t>保洁员领班</w:t>
            </w:r>
            <w:r w:rsidRPr="00F97AA6">
              <w:rPr>
                <w:rFonts w:hint="eastAsia"/>
                <w:kern w:val="0"/>
                <w:sz w:val="24"/>
                <w:szCs w:val="24"/>
              </w:rPr>
              <w:t>：提供上述</w:t>
            </w:r>
            <w:r w:rsidRPr="00853E6E">
              <w:rPr>
                <w:rFonts w:hint="eastAsia"/>
                <w:kern w:val="0"/>
                <w:sz w:val="24"/>
                <w:szCs w:val="24"/>
              </w:rPr>
              <w:t>保洁员领班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8849AD" w:rsidRPr="00853E6E" w:rsidRDefault="008849AD" w:rsidP="008849AD">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sidRPr="008849AD">
              <w:rPr>
                <w:rFonts w:hint="eastAsia"/>
                <w:kern w:val="0"/>
                <w:sz w:val="24"/>
                <w:szCs w:val="24"/>
              </w:rPr>
              <w:t>会议服务员</w:t>
            </w:r>
            <w:r>
              <w:rPr>
                <w:rFonts w:hint="eastAsia"/>
                <w:kern w:val="0"/>
                <w:sz w:val="24"/>
                <w:szCs w:val="24"/>
              </w:rPr>
              <w:t>：</w:t>
            </w:r>
            <w:r w:rsidRPr="00F97AA6">
              <w:rPr>
                <w:rFonts w:hint="eastAsia"/>
                <w:kern w:val="0"/>
                <w:sz w:val="24"/>
                <w:szCs w:val="24"/>
              </w:rPr>
              <w:t>提供</w:t>
            </w:r>
            <w:r>
              <w:rPr>
                <w:rFonts w:hint="eastAsia"/>
                <w:kern w:val="0"/>
                <w:sz w:val="24"/>
                <w:szCs w:val="24"/>
              </w:rPr>
              <w:t>大本（或以上）学历毕业证书扫描件，且满足招标文件要求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AA626F" w:rsidRPr="00F97AA6" w:rsidRDefault="008849AD" w:rsidP="008849A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9</w:t>
            </w:r>
            <w:r w:rsidRPr="00F97AA6">
              <w:rPr>
                <w:rFonts w:hint="eastAsia"/>
                <w:kern w:val="0"/>
                <w:sz w:val="24"/>
                <w:szCs w:val="24"/>
              </w:rPr>
              <w:t>）</w:t>
            </w:r>
            <w:r w:rsidRPr="008849AD">
              <w:rPr>
                <w:rFonts w:hint="eastAsia"/>
                <w:kern w:val="0"/>
                <w:sz w:val="24"/>
                <w:szCs w:val="24"/>
              </w:rPr>
              <w:t>会议服务员</w:t>
            </w:r>
            <w:r w:rsidRPr="00F97AA6">
              <w:rPr>
                <w:rFonts w:hint="eastAsia"/>
                <w:kern w:val="0"/>
                <w:sz w:val="24"/>
                <w:szCs w:val="24"/>
              </w:rPr>
              <w:t>：提供上述</w:t>
            </w:r>
            <w:r w:rsidRPr="008849AD">
              <w:rPr>
                <w:rFonts w:hint="eastAsia"/>
                <w:kern w:val="0"/>
                <w:sz w:val="24"/>
                <w:szCs w:val="24"/>
              </w:rPr>
              <w:t>会议服务员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4E2FAC" w:rsidRDefault="008849AD" w:rsidP="00486F1E">
            <w:pPr>
              <w:widowControl/>
              <w:adjustRightInd w:val="0"/>
              <w:snapToGrid w:val="0"/>
              <w:jc w:val="center"/>
              <w:rPr>
                <w:color w:val="000000"/>
                <w:kern w:val="0"/>
                <w:sz w:val="24"/>
                <w:szCs w:val="24"/>
              </w:rPr>
            </w:pPr>
            <w:r>
              <w:rPr>
                <w:rFonts w:hint="eastAsia"/>
                <w:color w:val="000000"/>
                <w:kern w:val="0"/>
                <w:sz w:val="24"/>
                <w:szCs w:val="24"/>
              </w:rPr>
              <w:t>25</w:t>
            </w:r>
          </w:p>
        </w:tc>
      </w:tr>
      <w:tr w:rsidR="004E2FAC" w:rsidRPr="00750AB2" w:rsidTr="00486F1E">
        <w:trPr>
          <w:trHeight w:val="509"/>
          <w:jc w:val="center"/>
        </w:trPr>
        <w:tc>
          <w:tcPr>
            <w:tcW w:w="663" w:type="dxa"/>
            <w:shd w:val="clear" w:color="auto" w:fill="auto"/>
            <w:noWrap/>
            <w:vAlign w:val="center"/>
          </w:tcPr>
          <w:p w:rsidR="004E2FAC" w:rsidRDefault="00AA626F"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902053">
        <w:trPr>
          <w:trHeight w:val="515"/>
          <w:jc w:val="center"/>
        </w:trPr>
        <w:tc>
          <w:tcPr>
            <w:tcW w:w="663" w:type="dxa"/>
            <w:shd w:val="clear" w:color="auto" w:fill="auto"/>
            <w:noWrap/>
            <w:vAlign w:val="center"/>
          </w:tcPr>
          <w:p w:rsidR="004E2FAC" w:rsidRDefault="00AA626F" w:rsidP="00486F1E">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AA626F"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8849AD">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8849AD">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8849AD" w:rsidP="00D577A6">
            <w:pPr>
              <w:widowControl/>
              <w:adjustRightInd w:val="0"/>
              <w:snapToGrid w:val="0"/>
              <w:jc w:val="center"/>
              <w:rPr>
                <w:color w:val="000000"/>
                <w:kern w:val="0"/>
                <w:sz w:val="24"/>
                <w:szCs w:val="24"/>
              </w:rPr>
            </w:pPr>
            <w:r>
              <w:rPr>
                <w:rFonts w:hint="eastAsia"/>
                <w:color w:val="000000"/>
                <w:kern w:val="0"/>
                <w:sz w:val="24"/>
                <w:szCs w:val="24"/>
              </w:rPr>
              <w:t>4</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8849AD" w:rsidTr="00486F1E">
        <w:trPr>
          <w:trHeight w:val="1050"/>
          <w:jc w:val="center"/>
        </w:trPr>
        <w:tc>
          <w:tcPr>
            <w:tcW w:w="663" w:type="dxa"/>
            <w:shd w:val="clear" w:color="auto" w:fill="auto"/>
            <w:noWrap/>
            <w:vAlign w:val="center"/>
          </w:tcPr>
          <w:p w:rsidR="00902053" w:rsidRPr="008849AD" w:rsidRDefault="00902053" w:rsidP="00486F1E">
            <w:pPr>
              <w:widowControl/>
              <w:adjustRightInd w:val="0"/>
              <w:snapToGrid w:val="0"/>
              <w:jc w:val="center"/>
              <w:rPr>
                <w:kern w:val="0"/>
                <w:sz w:val="24"/>
                <w:szCs w:val="24"/>
              </w:rPr>
            </w:pPr>
            <w:r w:rsidRPr="008849AD">
              <w:rPr>
                <w:kern w:val="0"/>
                <w:sz w:val="24"/>
                <w:szCs w:val="24"/>
              </w:rPr>
              <w:t>2</w:t>
            </w:r>
          </w:p>
        </w:tc>
        <w:tc>
          <w:tcPr>
            <w:tcW w:w="1419" w:type="dxa"/>
            <w:shd w:val="clear" w:color="auto" w:fill="auto"/>
            <w:vAlign w:val="center"/>
          </w:tcPr>
          <w:p w:rsidR="00902053" w:rsidRPr="008849AD" w:rsidRDefault="00902053" w:rsidP="00486F1E">
            <w:pPr>
              <w:widowControl/>
              <w:adjustRightInd w:val="0"/>
              <w:snapToGrid w:val="0"/>
              <w:jc w:val="center"/>
              <w:rPr>
                <w:kern w:val="0"/>
                <w:sz w:val="24"/>
                <w:szCs w:val="24"/>
              </w:rPr>
            </w:pPr>
            <w:r w:rsidRPr="008849AD">
              <w:rPr>
                <w:rFonts w:hint="eastAsia"/>
                <w:sz w:val="24"/>
              </w:rPr>
              <w:t>针对本项目特点的专业化管理方案评价</w:t>
            </w:r>
          </w:p>
        </w:tc>
        <w:tc>
          <w:tcPr>
            <w:tcW w:w="7311" w:type="dxa"/>
            <w:shd w:val="clear" w:color="auto" w:fill="auto"/>
            <w:vAlign w:val="center"/>
          </w:tcPr>
          <w:p w:rsidR="00902053" w:rsidRPr="008849AD" w:rsidRDefault="00902053" w:rsidP="00486F1E">
            <w:pPr>
              <w:widowControl/>
              <w:adjustRightInd w:val="0"/>
              <w:snapToGrid w:val="0"/>
              <w:rPr>
                <w:kern w:val="0"/>
                <w:sz w:val="24"/>
                <w:szCs w:val="24"/>
              </w:rPr>
            </w:pPr>
            <w:r w:rsidRPr="008849AD">
              <w:rPr>
                <w:rFonts w:hint="eastAsia"/>
                <w:kern w:val="0"/>
                <w:sz w:val="24"/>
                <w:szCs w:val="24"/>
              </w:rPr>
              <w:t>至少</w:t>
            </w:r>
            <w:r w:rsidRPr="008849AD">
              <w:rPr>
                <w:kern w:val="0"/>
                <w:sz w:val="24"/>
                <w:szCs w:val="24"/>
              </w:rPr>
              <w:t>包含针对本项目的保洁</w:t>
            </w:r>
            <w:r w:rsidRPr="008849AD">
              <w:rPr>
                <w:rFonts w:hint="eastAsia"/>
                <w:kern w:val="0"/>
                <w:sz w:val="24"/>
                <w:szCs w:val="24"/>
              </w:rPr>
              <w:t>、</w:t>
            </w:r>
            <w:r w:rsidRPr="008849AD">
              <w:rPr>
                <w:kern w:val="0"/>
                <w:sz w:val="24"/>
                <w:szCs w:val="24"/>
              </w:rPr>
              <w:t>秩序维护</w:t>
            </w:r>
            <w:r w:rsidRPr="008849AD">
              <w:rPr>
                <w:rFonts w:hint="eastAsia"/>
                <w:kern w:val="0"/>
                <w:sz w:val="24"/>
                <w:szCs w:val="24"/>
              </w:rPr>
              <w:t>、</w:t>
            </w:r>
            <w:r w:rsidR="008849AD" w:rsidRPr="008849AD">
              <w:rPr>
                <w:rFonts w:hint="eastAsia"/>
                <w:kern w:val="0"/>
                <w:sz w:val="24"/>
                <w:szCs w:val="24"/>
              </w:rPr>
              <w:t>综合</w:t>
            </w:r>
            <w:r w:rsidR="008849AD" w:rsidRPr="008849AD">
              <w:rPr>
                <w:kern w:val="0"/>
                <w:sz w:val="24"/>
                <w:szCs w:val="24"/>
              </w:rPr>
              <w:t>维修和会议服务</w:t>
            </w:r>
            <w:r w:rsidRPr="008849AD">
              <w:rPr>
                <w:kern w:val="0"/>
                <w:sz w:val="24"/>
                <w:szCs w:val="24"/>
              </w:rPr>
              <w:t>方案</w:t>
            </w:r>
          </w:p>
          <w:p w:rsidR="00902053" w:rsidRPr="008849AD" w:rsidRDefault="00902053" w:rsidP="00486F1E">
            <w:pPr>
              <w:widowControl/>
              <w:adjustRightInd w:val="0"/>
              <w:snapToGrid w:val="0"/>
              <w:rPr>
                <w:kern w:val="0"/>
                <w:sz w:val="24"/>
                <w:szCs w:val="24"/>
              </w:rPr>
            </w:pPr>
            <w:r w:rsidRPr="008849AD">
              <w:rPr>
                <w:rFonts w:hint="eastAsia"/>
                <w:kern w:val="0"/>
                <w:sz w:val="24"/>
                <w:szCs w:val="24"/>
              </w:rPr>
              <w:t>满足</w:t>
            </w:r>
            <w:r w:rsidRPr="008849AD">
              <w:rPr>
                <w:kern w:val="0"/>
                <w:sz w:val="24"/>
                <w:szCs w:val="24"/>
              </w:rPr>
              <w:t>招标文件要求，无瑕疵：</w:t>
            </w:r>
            <w:r w:rsidR="005B13F8" w:rsidRPr="008849AD">
              <w:rPr>
                <w:rFonts w:hint="eastAsia"/>
                <w:kern w:val="0"/>
                <w:sz w:val="24"/>
                <w:szCs w:val="24"/>
              </w:rPr>
              <w:t>6</w:t>
            </w:r>
            <w:r w:rsidRPr="008849AD">
              <w:rPr>
                <w:kern w:val="0"/>
                <w:sz w:val="24"/>
                <w:szCs w:val="24"/>
              </w:rPr>
              <w:t>分；</w:t>
            </w:r>
          </w:p>
          <w:p w:rsidR="00902053" w:rsidRPr="008849AD" w:rsidRDefault="00902053" w:rsidP="00486F1E">
            <w:pPr>
              <w:widowControl/>
              <w:adjustRightInd w:val="0"/>
              <w:snapToGrid w:val="0"/>
              <w:rPr>
                <w:kern w:val="0"/>
                <w:sz w:val="24"/>
                <w:szCs w:val="24"/>
              </w:rPr>
            </w:pPr>
            <w:r w:rsidRPr="008849AD">
              <w:rPr>
                <w:rFonts w:hint="eastAsia"/>
                <w:kern w:val="0"/>
                <w:sz w:val="24"/>
                <w:szCs w:val="24"/>
              </w:rPr>
              <w:t>方案</w:t>
            </w:r>
            <w:r w:rsidRPr="008849AD">
              <w:rPr>
                <w:kern w:val="0"/>
                <w:sz w:val="24"/>
                <w:szCs w:val="24"/>
              </w:rPr>
              <w:t>内容存在</w:t>
            </w:r>
            <w:r w:rsidRPr="008849AD">
              <w:rPr>
                <w:rFonts w:hint="eastAsia"/>
                <w:kern w:val="0"/>
                <w:sz w:val="24"/>
                <w:szCs w:val="24"/>
              </w:rPr>
              <w:t>1</w:t>
            </w:r>
            <w:r w:rsidRPr="008849AD">
              <w:rPr>
                <w:rFonts w:hint="eastAsia"/>
                <w:kern w:val="0"/>
                <w:sz w:val="24"/>
                <w:szCs w:val="24"/>
              </w:rPr>
              <w:t>处瑕疵</w:t>
            </w:r>
            <w:r w:rsidRPr="008849AD">
              <w:rPr>
                <w:kern w:val="0"/>
                <w:sz w:val="24"/>
                <w:szCs w:val="24"/>
              </w:rPr>
              <w:t>：</w:t>
            </w:r>
            <w:r w:rsidR="005B13F8" w:rsidRPr="008849AD">
              <w:rPr>
                <w:rFonts w:hint="eastAsia"/>
                <w:kern w:val="0"/>
                <w:sz w:val="24"/>
                <w:szCs w:val="24"/>
              </w:rPr>
              <w:t>4</w:t>
            </w:r>
            <w:r w:rsidRPr="008849AD">
              <w:rPr>
                <w:kern w:val="0"/>
                <w:sz w:val="24"/>
                <w:szCs w:val="24"/>
              </w:rPr>
              <w:t>分；</w:t>
            </w:r>
          </w:p>
          <w:p w:rsidR="00902053" w:rsidRPr="008849AD" w:rsidRDefault="00902053" w:rsidP="00486F1E">
            <w:pPr>
              <w:widowControl/>
              <w:adjustRightInd w:val="0"/>
              <w:snapToGrid w:val="0"/>
              <w:rPr>
                <w:kern w:val="0"/>
                <w:sz w:val="24"/>
                <w:szCs w:val="24"/>
              </w:rPr>
            </w:pPr>
            <w:r w:rsidRPr="008849AD">
              <w:rPr>
                <w:rFonts w:hint="eastAsia"/>
                <w:kern w:val="0"/>
                <w:sz w:val="24"/>
                <w:szCs w:val="24"/>
              </w:rPr>
              <w:t>方案</w:t>
            </w:r>
            <w:r w:rsidRPr="008849AD">
              <w:rPr>
                <w:kern w:val="0"/>
                <w:sz w:val="24"/>
                <w:szCs w:val="24"/>
              </w:rPr>
              <w:t>内容存在</w:t>
            </w:r>
            <w:r w:rsidRPr="008849AD">
              <w:rPr>
                <w:rFonts w:hint="eastAsia"/>
                <w:kern w:val="0"/>
                <w:sz w:val="24"/>
                <w:szCs w:val="24"/>
              </w:rPr>
              <w:t>2</w:t>
            </w:r>
            <w:r w:rsidRPr="008849AD">
              <w:rPr>
                <w:rFonts w:hint="eastAsia"/>
                <w:kern w:val="0"/>
                <w:sz w:val="24"/>
                <w:szCs w:val="24"/>
              </w:rPr>
              <w:t>处瑕疵</w:t>
            </w:r>
            <w:r w:rsidRPr="008849AD">
              <w:rPr>
                <w:kern w:val="0"/>
                <w:sz w:val="24"/>
                <w:szCs w:val="24"/>
              </w:rPr>
              <w:t>：</w:t>
            </w:r>
            <w:r w:rsidR="005B13F8" w:rsidRPr="008849AD">
              <w:rPr>
                <w:rFonts w:hint="eastAsia"/>
                <w:kern w:val="0"/>
                <w:sz w:val="24"/>
                <w:szCs w:val="24"/>
              </w:rPr>
              <w:t>2</w:t>
            </w:r>
            <w:r w:rsidRPr="008849AD">
              <w:rPr>
                <w:kern w:val="0"/>
                <w:sz w:val="24"/>
                <w:szCs w:val="24"/>
              </w:rPr>
              <w:t>分；</w:t>
            </w:r>
          </w:p>
          <w:p w:rsidR="00902053" w:rsidRPr="008849AD" w:rsidRDefault="00902053" w:rsidP="00486F1E">
            <w:pPr>
              <w:widowControl/>
              <w:adjustRightInd w:val="0"/>
              <w:snapToGrid w:val="0"/>
              <w:rPr>
                <w:kern w:val="0"/>
                <w:sz w:val="24"/>
                <w:szCs w:val="24"/>
              </w:rPr>
            </w:pPr>
            <w:r w:rsidRPr="008849AD">
              <w:rPr>
                <w:kern w:val="0"/>
                <w:sz w:val="24"/>
                <w:szCs w:val="24"/>
              </w:rPr>
              <w:t>未提供方案或不满足招标文件要求或内容存在</w:t>
            </w:r>
            <w:r w:rsidRPr="008849AD">
              <w:rPr>
                <w:rFonts w:hint="eastAsia"/>
                <w:kern w:val="0"/>
                <w:sz w:val="24"/>
                <w:szCs w:val="24"/>
              </w:rPr>
              <w:t>3</w:t>
            </w:r>
            <w:r w:rsidRPr="008849AD">
              <w:rPr>
                <w:rFonts w:hint="eastAsia"/>
                <w:kern w:val="0"/>
                <w:sz w:val="24"/>
                <w:szCs w:val="24"/>
              </w:rPr>
              <w:t>处及以上瑕疵</w:t>
            </w:r>
            <w:r w:rsidRPr="008849AD">
              <w:rPr>
                <w:kern w:val="0"/>
                <w:sz w:val="24"/>
                <w:szCs w:val="24"/>
              </w:rPr>
              <w:t>：</w:t>
            </w:r>
            <w:r w:rsidRPr="008849AD">
              <w:rPr>
                <w:kern w:val="0"/>
                <w:sz w:val="24"/>
                <w:szCs w:val="24"/>
              </w:rPr>
              <w:t>0</w:t>
            </w:r>
            <w:r w:rsidRPr="008849AD">
              <w:rPr>
                <w:kern w:val="0"/>
                <w:sz w:val="24"/>
                <w:szCs w:val="24"/>
              </w:rPr>
              <w:t>分；</w:t>
            </w:r>
          </w:p>
          <w:p w:rsidR="00902053" w:rsidRPr="008849AD" w:rsidRDefault="00902053" w:rsidP="00486F1E">
            <w:pPr>
              <w:widowControl/>
              <w:adjustRightInd w:val="0"/>
              <w:snapToGrid w:val="0"/>
              <w:rPr>
                <w:kern w:val="0"/>
                <w:sz w:val="24"/>
                <w:szCs w:val="24"/>
              </w:rPr>
            </w:pPr>
            <w:r w:rsidRPr="008849A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8849AD" w:rsidRDefault="005B13F8" w:rsidP="00486F1E">
            <w:pPr>
              <w:widowControl/>
              <w:adjustRightInd w:val="0"/>
              <w:snapToGrid w:val="0"/>
              <w:jc w:val="center"/>
              <w:rPr>
                <w:kern w:val="0"/>
                <w:sz w:val="24"/>
                <w:szCs w:val="24"/>
              </w:rPr>
            </w:pPr>
            <w:r w:rsidRPr="008849AD">
              <w:rPr>
                <w:rFonts w:hint="eastAsia"/>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w:t>
            </w:r>
            <w:r w:rsidRPr="00D17CC9">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8849AD">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w:t>
            </w:r>
            <w:r w:rsidRPr="00233A14">
              <w:rPr>
                <w:rFonts w:hint="eastAsia"/>
                <w:kern w:val="0"/>
                <w:sz w:val="24"/>
                <w:szCs w:val="24"/>
              </w:rPr>
              <w:lastRenderedPageBreak/>
              <w:t>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8849AD" w:rsidP="008849AD">
      <w:pPr>
        <w:widowControl/>
        <w:ind w:firstLineChars="200" w:firstLine="446"/>
        <w:jc w:val="left"/>
        <w:rPr>
          <w:sz w:val="24"/>
        </w:rPr>
      </w:pPr>
      <w:r w:rsidRPr="008849AD">
        <w:rPr>
          <w:rFonts w:hint="eastAsia"/>
          <w:sz w:val="24"/>
        </w:rPr>
        <w:t>本项目位于天津市西青区津静路</w:t>
      </w:r>
      <w:r w:rsidRPr="008849AD">
        <w:rPr>
          <w:rFonts w:hint="eastAsia"/>
          <w:sz w:val="24"/>
        </w:rPr>
        <w:t>26</w:t>
      </w:r>
      <w:r w:rsidRPr="008849AD">
        <w:rPr>
          <w:rFonts w:hint="eastAsia"/>
          <w:sz w:val="24"/>
        </w:rPr>
        <w:t>号天津城建大学，主要是前校区教学、办公各楼宇物业服务。包括：</w:t>
      </w:r>
      <w:proofErr w:type="gramStart"/>
      <w:r w:rsidRPr="008849AD">
        <w:rPr>
          <w:rFonts w:hint="eastAsia"/>
          <w:sz w:val="24"/>
        </w:rPr>
        <w:t>行知楼</w:t>
      </w:r>
      <w:proofErr w:type="gramEnd"/>
      <w:r w:rsidRPr="008849AD">
        <w:rPr>
          <w:rFonts w:hint="eastAsia"/>
          <w:sz w:val="24"/>
        </w:rPr>
        <w:t>(</w:t>
      </w:r>
      <w:r w:rsidRPr="008849AD">
        <w:rPr>
          <w:rFonts w:hint="eastAsia"/>
          <w:sz w:val="24"/>
        </w:rPr>
        <w:t>地上十三层、地下一层）、东西配楼（地上五层、局部地下一层）、东西群楼（地上一层）、鸣飞堂（主体二层）、实验楼（地上五层、局部四层）、图书馆（地上五层）、行健楼（地上五层、地下一层）、实训中心（地上五层、地下一层）、留学生公寓（</w:t>
      </w:r>
      <w:r w:rsidRPr="008849AD">
        <w:rPr>
          <w:rFonts w:hint="eastAsia"/>
          <w:sz w:val="24"/>
        </w:rPr>
        <w:t>A</w:t>
      </w:r>
      <w:r w:rsidRPr="008849AD">
        <w:rPr>
          <w:rFonts w:hint="eastAsia"/>
          <w:sz w:val="24"/>
        </w:rPr>
        <w:t>楼地上二层、</w:t>
      </w:r>
      <w:r w:rsidRPr="008849AD">
        <w:rPr>
          <w:rFonts w:hint="eastAsia"/>
          <w:sz w:val="24"/>
        </w:rPr>
        <w:t>C</w:t>
      </w:r>
      <w:r w:rsidRPr="008849AD">
        <w:rPr>
          <w:rFonts w:hint="eastAsia"/>
          <w:sz w:val="24"/>
        </w:rPr>
        <w:t>楼地上六层</w:t>
      </w:r>
      <w:r w:rsidR="00554484">
        <w:rPr>
          <w:rFonts w:hint="eastAsia"/>
          <w:sz w:val="24"/>
        </w:rPr>
        <w:t>）</w:t>
      </w:r>
      <w:r w:rsidRPr="008849AD">
        <w:rPr>
          <w:rFonts w:hint="eastAsia"/>
          <w:sz w:val="24"/>
        </w:rPr>
        <w:t>、校医院（地上二层）、大学生服务中心（地上五层）。总建筑面积：</w:t>
      </w:r>
      <w:r w:rsidRPr="008849AD">
        <w:rPr>
          <w:rFonts w:hint="eastAsia"/>
          <w:sz w:val="24"/>
        </w:rPr>
        <w:t>108638.93</w:t>
      </w:r>
      <w:r w:rsidRPr="008849AD">
        <w:rPr>
          <w:rFonts w:hint="eastAsia"/>
          <w:sz w:val="24"/>
        </w:rPr>
        <w:t>平方米。</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10680" w:type="dxa"/>
        <w:jc w:val="center"/>
        <w:tblLayout w:type="fixed"/>
        <w:tblLook w:val="04A0" w:firstRow="1" w:lastRow="0" w:firstColumn="1" w:lastColumn="0" w:noHBand="0" w:noVBand="1"/>
      </w:tblPr>
      <w:tblGrid>
        <w:gridCol w:w="629"/>
        <w:gridCol w:w="1936"/>
        <w:gridCol w:w="711"/>
        <w:gridCol w:w="4712"/>
        <w:gridCol w:w="1100"/>
        <w:gridCol w:w="1592"/>
      </w:tblGrid>
      <w:tr w:rsidR="008849AD" w:rsidRPr="008849AD" w:rsidTr="00EC0D68">
        <w:trPr>
          <w:trHeight w:val="525"/>
          <w:tblHeader/>
          <w:jc w:val="center"/>
        </w:trPr>
        <w:tc>
          <w:tcPr>
            <w:tcW w:w="629" w:type="dxa"/>
            <w:vAlign w:val="center"/>
          </w:tcPr>
          <w:p w:rsidR="008849AD" w:rsidRPr="008849AD" w:rsidRDefault="008849AD" w:rsidP="008849AD">
            <w:pPr>
              <w:adjustRightInd w:val="0"/>
              <w:snapToGrid w:val="0"/>
              <w:jc w:val="center"/>
              <w:rPr>
                <w:rFonts w:eastAsiaTheme="minorEastAsia"/>
                <w:b/>
                <w:szCs w:val="21"/>
              </w:rPr>
            </w:pPr>
            <w:r w:rsidRPr="008849AD">
              <w:rPr>
                <w:rFonts w:eastAsiaTheme="minorEastAsia"/>
                <w:b/>
                <w:szCs w:val="21"/>
              </w:rPr>
              <w:t>序号</w:t>
            </w:r>
          </w:p>
        </w:tc>
        <w:tc>
          <w:tcPr>
            <w:tcW w:w="1936" w:type="dxa"/>
            <w:vAlign w:val="center"/>
          </w:tcPr>
          <w:p w:rsidR="008849AD" w:rsidRPr="008849AD" w:rsidRDefault="008849AD" w:rsidP="008849AD">
            <w:pPr>
              <w:adjustRightInd w:val="0"/>
              <w:snapToGrid w:val="0"/>
              <w:jc w:val="center"/>
              <w:rPr>
                <w:rFonts w:eastAsiaTheme="minorEastAsia"/>
                <w:b/>
                <w:szCs w:val="21"/>
              </w:rPr>
            </w:pPr>
            <w:r w:rsidRPr="008849AD">
              <w:rPr>
                <w:rFonts w:eastAsiaTheme="minorEastAsia"/>
                <w:b/>
                <w:szCs w:val="21"/>
              </w:rPr>
              <w:t>岗位名称</w:t>
            </w:r>
          </w:p>
        </w:tc>
        <w:tc>
          <w:tcPr>
            <w:tcW w:w="711" w:type="dxa"/>
            <w:vAlign w:val="center"/>
          </w:tcPr>
          <w:p w:rsidR="008849AD" w:rsidRPr="008849AD" w:rsidRDefault="008849AD" w:rsidP="008849AD">
            <w:pPr>
              <w:adjustRightInd w:val="0"/>
              <w:snapToGrid w:val="0"/>
              <w:jc w:val="center"/>
              <w:rPr>
                <w:rFonts w:eastAsiaTheme="minorEastAsia"/>
                <w:b/>
                <w:szCs w:val="21"/>
              </w:rPr>
            </w:pPr>
            <w:r w:rsidRPr="008849AD">
              <w:rPr>
                <w:rFonts w:eastAsiaTheme="minorEastAsia"/>
                <w:b/>
                <w:szCs w:val="21"/>
              </w:rPr>
              <w:t>人数</w:t>
            </w:r>
          </w:p>
        </w:tc>
        <w:tc>
          <w:tcPr>
            <w:tcW w:w="4712" w:type="dxa"/>
            <w:vAlign w:val="center"/>
          </w:tcPr>
          <w:p w:rsidR="008849AD" w:rsidRPr="008849AD" w:rsidRDefault="008849AD" w:rsidP="008849AD">
            <w:pPr>
              <w:adjustRightInd w:val="0"/>
              <w:snapToGrid w:val="0"/>
              <w:jc w:val="center"/>
              <w:rPr>
                <w:rFonts w:eastAsiaTheme="minorEastAsia"/>
                <w:b/>
                <w:szCs w:val="21"/>
              </w:rPr>
            </w:pPr>
            <w:r w:rsidRPr="008849AD">
              <w:rPr>
                <w:rFonts w:eastAsiaTheme="minorEastAsia"/>
                <w:b/>
                <w:szCs w:val="21"/>
              </w:rPr>
              <w:t>要求</w:t>
            </w:r>
          </w:p>
        </w:tc>
        <w:tc>
          <w:tcPr>
            <w:tcW w:w="1100" w:type="dxa"/>
            <w:vAlign w:val="center"/>
          </w:tcPr>
          <w:p w:rsidR="008849AD" w:rsidRPr="008849AD" w:rsidRDefault="008849AD" w:rsidP="008849AD">
            <w:pPr>
              <w:adjustRightInd w:val="0"/>
              <w:snapToGrid w:val="0"/>
              <w:jc w:val="center"/>
              <w:rPr>
                <w:rFonts w:eastAsiaTheme="minorEastAsia"/>
                <w:b/>
                <w:szCs w:val="21"/>
              </w:rPr>
            </w:pPr>
            <w:r w:rsidRPr="008849AD">
              <w:rPr>
                <w:rFonts w:eastAsiaTheme="minorEastAsia"/>
                <w:b/>
                <w:szCs w:val="21"/>
              </w:rPr>
              <w:t>是否接受退休人员</w:t>
            </w:r>
          </w:p>
        </w:tc>
        <w:tc>
          <w:tcPr>
            <w:tcW w:w="1592" w:type="dxa"/>
            <w:vAlign w:val="center"/>
          </w:tcPr>
          <w:p w:rsidR="008849AD" w:rsidRPr="008849AD" w:rsidRDefault="008849AD" w:rsidP="008849AD">
            <w:pPr>
              <w:adjustRightInd w:val="0"/>
              <w:snapToGrid w:val="0"/>
              <w:jc w:val="center"/>
              <w:rPr>
                <w:rFonts w:eastAsiaTheme="minorEastAsia"/>
                <w:b/>
                <w:szCs w:val="21"/>
              </w:rPr>
            </w:pPr>
            <w:r w:rsidRPr="008849AD">
              <w:rPr>
                <w:rFonts w:eastAsiaTheme="minorEastAsia"/>
                <w:b/>
                <w:szCs w:val="21"/>
              </w:rPr>
              <w:t>工作时间</w:t>
            </w:r>
          </w:p>
        </w:tc>
      </w:tr>
      <w:tr w:rsidR="008849AD" w:rsidRPr="008849AD" w:rsidTr="008849AD">
        <w:trPr>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1</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项目经理</w:t>
            </w:r>
          </w:p>
        </w:tc>
        <w:tc>
          <w:tcPr>
            <w:tcW w:w="711"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1</w:t>
            </w:r>
          </w:p>
        </w:tc>
        <w:tc>
          <w:tcPr>
            <w:tcW w:w="4712" w:type="dxa"/>
            <w:vAlign w:val="center"/>
          </w:tcPr>
          <w:p w:rsidR="008849AD" w:rsidRPr="004B1EC0" w:rsidRDefault="008849AD" w:rsidP="008849AD">
            <w:pPr>
              <w:adjustRightInd w:val="0"/>
              <w:snapToGrid w:val="0"/>
              <w:rPr>
                <w:rFonts w:eastAsiaTheme="minorEastAsia"/>
                <w:szCs w:val="21"/>
              </w:rPr>
            </w:pPr>
            <w:r w:rsidRPr="004B1EC0">
              <w:rPr>
                <w:rFonts w:eastAsiaTheme="minorEastAsia"/>
                <w:szCs w:val="21"/>
              </w:rPr>
              <w:t>45</w:t>
            </w:r>
            <w:r w:rsidRPr="004B1EC0">
              <w:rPr>
                <w:rFonts w:eastAsiaTheme="minorEastAsia"/>
                <w:szCs w:val="21"/>
              </w:rPr>
              <w:t>周岁</w:t>
            </w:r>
            <w:r w:rsidRPr="004B1EC0">
              <w:rPr>
                <w:rFonts w:eastAsiaTheme="minorEastAsia" w:hint="eastAsia"/>
                <w:szCs w:val="21"/>
              </w:rPr>
              <w:t>或</w:t>
            </w:r>
            <w:r w:rsidRPr="004B1EC0">
              <w:rPr>
                <w:rFonts w:eastAsiaTheme="minorEastAsia"/>
                <w:szCs w:val="21"/>
              </w:rPr>
              <w:t>以下，具有大学本科或以上学历，</w:t>
            </w:r>
            <w:r w:rsidRPr="004B1EC0">
              <w:rPr>
                <w:rFonts w:eastAsiaTheme="minorEastAsia"/>
                <w:szCs w:val="21"/>
              </w:rPr>
              <w:t>5</w:t>
            </w:r>
            <w:r w:rsidRPr="004B1EC0">
              <w:rPr>
                <w:rFonts w:eastAsiaTheme="minorEastAsia"/>
                <w:szCs w:val="21"/>
              </w:rPr>
              <w:t>年以上（含</w:t>
            </w:r>
            <w:r w:rsidRPr="004B1EC0">
              <w:rPr>
                <w:rFonts w:eastAsiaTheme="minorEastAsia"/>
                <w:szCs w:val="21"/>
              </w:rPr>
              <w:t>5</w:t>
            </w:r>
            <w:r w:rsidRPr="004B1EC0">
              <w:rPr>
                <w:rFonts w:eastAsiaTheme="minorEastAsia"/>
                <w:szCs w:val="21"/>
              </w:rPr>
              <w:t>年）非住宅物业项目管理经验；持《职业资格证（建（构）筑物消防员或消防设施操作员）》上岗，身体健康，无犯罪记录；持有卫生防疫部门或医疗机构颁发的健康证上岗，常驻本项目现场。</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否</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每周五日</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t>8</w:t>
            </w:r>
            <w:r w:rsidRPr="008849AD">
              <w:rPr>
                <w:rFonts w:eastAsiaTheme="minorEastAsia"/>
                <w:szCs w:val="21"/>
              </w:rPr>
              <w:t>小时</w:t>
            </w:r>
            <w:r w:rsidRPr="008849AD">
              <w:rPr>
                <w:rFonts w:eastAsiaTheme="minorEastAsia"/>
                <w:szCs w:val="21"/>
              </w:rPr>
              <w:t>/</w:t>
            </w:r>
            <w:r w:rsidRPr="008849AD">
              <w:rPr>
                <w:rFonts w:eastAsiaTheme="minorEastAsia"/>
                <w:szCs w:val="21"/>
              </w:rPr>
              <w:t>日</w:t>
            </w:r>
          </w:p>
        </w:tc>
      </w:tr>
      <w:tr w:rsidR="008849AD" w:rsidRPr="008849AD" w:rsidTr="00EC0D68">
        <w:trPr>
          <w:trHeight w:val="1122"/>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2</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项目主管</w:t>
            </w:r>
          </w:p>
        </w:tc>
        <w:tc>
          <w:tcPr>
            <w:tcW w:w="711"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1</w:t>
            </w:r>
          </w:p>
        </w:tc>
        <w:tc>
          <w:tcPr>
            <w:tcW w:w="4712" w:type="dxa"/>
            <w:vAlign w:val="center"/>
          </w:tcPr>
          <w:p w:rsidR="008849AD" w:rsidRPr="004B1EC0" w:rsidRDefault="004B1EC0" w:rsidP="004B1EC0">
            <w:pPr>
              <w:adjustRightInd w:val="0"/>
              <w:snapToGrid w:val="0"/>
              <w:jc w:val="left"/>
              <w:rPr>
                <w:rFonts w:eastAsiaTheme="minorEastAsia"/>
                <w:szCs w:val="21"/>
              </w:rPr>
            </w:pPr>
            <w:r w:rsidRPr="004B1EC0">
              <w:rPr>
                <w:rFonts w:eastAsiaTheme="minorEastAsia" w:hint="eastAsia"/>
                <w:szCs w:val="21"/>
              </w:rPr>
              <w:t>40</w:t>
            </w:r>
            <w:r w:rsidR="00EC0D68" w:rsidRPr="004B1EC0">
              <w:rPr>
                <w:rFonts w:eastAsiaTheme="minorEastAsia"/>
                <w:szCs w:val="21"/>
              </w:rPr>
              <w:t>周岁</w:t>
            </w:r>
            <w:r w:rsidR="00EC0D68" w:rsidRPr="004B1EC0">
              <w:rPr>
                <w:rFonts w:eastAsiaTheme="minorEastAsia" w:hint="eastAsia"/>
                <w:szCs w:val="21"/>
              </w:rPr>
              <w:t>或</w:t>
            </w:r>
            <w:r w:rsidR="00EC0D68" w:rsidRPr="004B1EC0">
              <w:rPr>
                <w:rFonts w:eastAsiaTheme="minorEastAsia"/>
                <w:szCs w:val="21"/>
              </w:rPr>
              <w:t>以下</w:t>
            </w:r>
            <w:r w:rsidR="008849AD" w:rsidRPr="004B1EC0">
              <w:rPr>
                <w:rFonts w:eastAsiaTheme="minorEastAsia"/>
                <w:szCs w:val="21"/>
              </w:rPr>
              <w:t>，身体健康，无犯罪记录，持有《天津市病媒生物防制培训证书》及卫生防疫部门或医疗机构颁发的健康证上岗，</w:t>
            </w:r>
            <w:r w:rsidR="008849AD" w:rsidRPr="004B1EC0">
              <w:rPr>
                <w:rFonts w:eastAsiaTheme="minorEastAsia"/>
                <w:szCs w:val="21"/>
              </w:rPr>
              <w:t>5</w:t>
            </w:r>
            <w:r w:rsidR="008849AD" w:rsidRPr="004B1EC0">
              <w:rPr>
                <w:rFonts w:eastAsiaTheme="minorEastAsia"/>
                <w:szCs w:val="21"/>
              </w:rPr>
              <w:t>年以上（含</w:t>
            </w:r>
            <w:r w:rsidR="008849AD" w:rsidRPr="004B1EC0">
              <w:rPr>
                <w:rFonts w:eastAsiaTheme="minorEastAsia"/>
                <w:szCs w:val="21"/>
              </w:rPr>
              <w:t>5</w:t>
            </w:r>
            <w:r w:rsidR="008849AD" w:rsidRPr="004B1EC0">
              <w:rPr>
                <w:rFonts w:eastAsiaTheme="minorEastAsia"/>
                <w:szCs w:val="21"/>
              </w:rPr>
              <w:t>年）非住宅物业项目管理经验。</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否</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每周五日</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t>8</w:t>
            </w:r>
            <w:r w:rsidRPr="008849AD">
              <w:rPr>
                <w:rFonts w:eastAsiaTheme="minorEastAsia"/>
                <w:szCs w:val="21"/>
              </w:rPr>
              <w:t>小时</w:t>
            </w:r>
            <w:r w:rsidRPr="008849AD">
              <w:rPr>
                <w:rFonts w:eastAsiaTheme="minorEastAsia"/>
                <w:szCs w:val="21"/>
              </w:rPr>
              <w:t>/</w:t>
            </w:r>
            <w:r w:rsidRPr="008849AD">
              <w:rPr>
                <w:rFonts w:eastAsiaTheme="minorEastAsia"/>
                <w:szCs w:val="21"/>
              </w:rPr>
              <w:t>日</w:t>
            </w:r>
          </w:p>
        </w:tc>
      </w:tr>
      <w:tr w:rsidR="008849AD" w:rsidRPr="008849AD" w:rsidTr="008849AD">
        <w:trPr>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3</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文员</w:t>
            </w:r>
          </w:p>
        </w:tc>
        <w:tc>
          <w:tcPr>
            <w:tcW w:w="711"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1</w:t>
            </w:r>
          </w:p>
        </w:tc>
        <w:tc>
          <w:tcPr>
            <w:tcW w:w="4712" w:type="dxa"/>
            <w:vAlign w:val="center"/>
          </w:tcPr>
          <w:p w:rsidR="008849AD" w:rsidRPr="004B1EC0" w:rsidRDefault="008849AD" w:rsidP="00EC0D68">
            <w:pPr>
              <w:adjustRightInd w:val="0"/>
              <w:snapToGrid w:val="0"/>
              <w:jc w:val="left"/>
              <w:rPr>
                <w:rFonts w:eastAsiaTheme="minorEastAsia"/>
                <w:szCs w:val="21"/>
              </w:rPr>
            </w:pPr>
            <w:r w:rsidRPr="004B1EC0">
              <w:rPr>
                <w:rFonts w:eastAsiaTheme="minorEastAsia"/>
                <w:szCs w:val="21"/>
              </w:rPr>
              <w:t>35</w:t>
            </w:r>
            <w:r w:rsidRPr="004B1EC0">
              <w:rPr>
                <w:rFonts w:eastAsiaTheme="minorEastAsia"/>
                <w:szCs w:val="21"/>
              </w:rPr>
              <w:t>周岁</w:t>
            </w:r>
            <w:r w:rsidR="00EC0D68" w:rsidRPr="004B1EC0">
              <w:rPr>
                <w:rFonts w:eastAsiaTheme="minorEastAsia" w:hint="eastAsia"/>
                <w:szCs w:val="21"/>
              </w:rPr>
              <w:t>或</w:t>
            </w:r>
            <w:r w:rsidRPr="004B1EC0">
              <w:rPr>
                <w:rFonts w:eastAsiaTheme="minorEastAsia"/>
                <w:szCs w:val="21"/>
              </w:rPr>
              <w:t>以下，大专以上学历，</w:t>
            </w:r>
            <w:r w:rsidRPr="004B1EC0">
              <w:rPr>
                <w:rFonts w:eastAsiaTheme="minorEastAsia"/>
                <w:szCs w:val="21"/>
              </w:rPr>
              <w:t>3</w:t>
            </w:r>
            <w:r w:rsidRPr="004B1EC0">
              <w:rPr>
                <w:rFonts w:eastAsiaTheme="minorEastAsia"/>
                <w:szCs w:val="21"/>
              </w:rPr>
              <w:t>年以上相关管理工作经验，身体健康，无犯罪记录，持有卫生防疫部门或医疗机构颁发的健康证上岗。</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否</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每周五日</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t>8</w:t>
            </w:r>
            <w:r w:rsidRPr="008849AD">
              <w:rPr>
                <w:rFonts w:eastAsiaTheme="minorEastAsia"/>
                <w:szCs w:val="21"/>
              </w:rPr>
              <w:t>小时</w:t>
            </w:r>
            <w:r w:rsidRPr="008849AD">
              <w:rPr>
                <w:rFonts w:eastAsiaTheme="minorEastAsia"/>
                <w:szCs w:val="21"/>
              </w:rPr>
              <w:t>/</w:t>
            </w:r>
            <w:r w:rsidRPr="008849AD">
              <w:rPr>
                <w:rFonts w:eastAsiaTheme="minorEastAsia"/>
                <w:szCs w:val="21"/>
              </w:rPr>
              <w:t>日</w:t>
            </w:r>
          </w:p>
        </w:tc>
      </w:tr>
      <w:tr w:rsidR="008849AD" w:rsidRPr="008849AD" w:rsidTr="008849AD">
        <w:trPr>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4</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综合维修工</w:t>
            </w:r>
          </w:p>
        </w:tc>
        <w:tc>
          <w:tcPr>
            <w:tcW w:w="711"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1</w:t>
            </w:r>
          </w:p>
        </w:tc>
        <w:tc>
          <w:tcPr>
            <w:tcW w:w="4712" w:type="dxa"/>
            <w:vAlign w:val="center"/>
          </w:tcPr>
          <w:p w:rsidR="008849AD" w:rsidRPr="004B1EC0" w:rsidRDefault="008849AD" w:rsidP="00EC0D68">
            <w:pPr>
              <w:adjustRightInd w:val="0"/>
              <w:snapToGrid w:val="0"/>
              <w:jc w:val="left"/>
              <w:rPr>
                <w:rFonts w:eastAsiaTheme="minorEastAsia"/>
                <w:szCs w:val="21"/>
              </w:rPr>
            </w:pPr>
            <w:r w:rsidRPr="004B1EC0">
              <w:rPr>
                <w:rFonts w:eastAsiaTheme="minorEastAsia"/>
                <w:szCs w:val="21"/>
              </w:rPr>
              <w:t>男性，</w:t>
            </w:r>
            <w:r w:rsidRPr="004B1EC0">
              <w:rPr>
                <w:rFonts w:eastAsiaTheme="minorEastAsia"/>
                <w:szCs w:val="21"/>
              </w:rPr>
              <w:t>50</w:t>
            </w:r>
            <w:r w:rsidR="00EC0D68" w:rsidRPr="004B1EC0">
              <w:rPr>
                <w:rFonts w:eastAsiaTheme="minorEastAsia"/>
                <w:szCs w:val="21"/>
              </w:rPr>
              <w:t>周岁</w:t>
            </w:r>
            <w:r w:rsidR="00EC0D68" w:rsidRPr="004B1EC0">
              <w:rPr>
                <w:rFonts w:eastAsiaTheme="minorEastAsia" w:hint="eastAsia"/>
                <w:szCs w:val="21"/>
              </w:rPr>
              <w:t>或</w:t>
            </w:r>
            <w:r w:rsidR="00EC0D68" w:rsidRPr="004B1EC0">
              <w:rPr>
                <w:rFonts w:eastAsiaTheme="minorEastAsia"/>
                <w:szCs w:val="21"/>
              </w:rPr>
              <w:t>以下</w:t>
            </w:r>
            <w:r w:rsidRPr="004B1EC0">
              <w:rPr>
                <w:rFonts w:eastAsiaTheme="minorEastAsia"/>
                <w:szCs w:val="21"/>
              </w:rPr>
              <w:t>，身体健康，无犯罪记录，需持有《</w:t>
            </w:r>
            <w:r w:rsidR="00EC0D68" w:rsidRPr="004B1EC0">
              <w:rPr>
                <w:rFonts w:eastAsiaTheme="minorEastAsia" w:hint="eastAsia"/>
                <w:szCs w:val="21"/>
              </w:rPr>
              <w:t>特种作业操作证（电工作业）</w:t>
            </w:r>
            <w:r w:rsidRPr="004B1EC0">
              <w:rPr>
                <w:rFonts w:eastAsiaTheme="minorEastAsia"/>
                <w:szCs w:val="21"/>
              </w:rPr>
              <w:t>》和卫生防疫部门或医疗机构颁发的健康证上岗。</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否</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每周五日</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t>8</w:t>
            </w:r>
            <w:r w:rsidRPr="008849AD">
              <w:rPr>
                <w:rFonts w:eastAsiaTheme="minorEastAsia"/>
                <w:szCs w:val="21"/>
              </w:rPr>
              <w:t>小时</w:t>
            </w:r>
            <w:r w:rsidRPr="008849AD">
              <w:rPr>
                <w:rFonts w:eastAsiaTheme="minorEastAsia"/>
                <w:szCs w:val="21"/>
              </w:rPr>
              <w:t>/</w:t>
            </w:r>
            <w:r w:rsidRPr="008849AD">
              <w:rPr>
                <w:rFonts w:eastAsiaTheme="minorEastAsia"/>
                <w:szCs w:val="21"/>
              </w:rPr>
              <w:t>日</w:t>
            </w:r>
          </w:p>
        </w:tc>
      </w:tr>
      <w:tr w:rsidR="008849AD" w:rsidRPr="008849AD" w:rsidTr="008849AD">
        <w:trPr>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5</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秩序维护员领班</w:t>
            </w:r>
          </w:p>
        </w:tc>
        <w:tc>
          <w:tcPr>
            <w:tcW w:w="711"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2</w:t>
            </w:r>
          </w:p>
        </w:tc>
        <w:tc>
          <w:tcPr>
            <w:tcW w:w="4712" w:type="dxa"/>
            <w:vAlign w:val="center"/>
          </w:tcPr>
          <w:p w:rsidR="008849AD" w:rsidRPr="004B1EC0" w:rsidRDefault="008849AD" w:rsidP="00554484">
            <w:pPr>
              <w:adjustRightInd w:val="0"/>
              <w:snapToGrid w:val="0"/>
              <w:jc w:val="left"/>
              <w:rPr>
                <w:rFonts w:eastAsiaTheme="minorEastAsia"/>
                <w:szCs w:val="21"/>
              </w:rPr>
            </w:pPr>
            <w:r w:rsidRPr="004B1EC0">
              <w:rPr>
                <w:rFonts w:eastAsiaTheme="minorEastAsia"/>
                <w:szCs w:val="21"/>
              </w:rPr>
              <w:t>男性，</w:t>
            </w:r>
            <w:r w:rsidRPr="004B1EC0">
              <w:rPr>
                <w:rFonts w:eastAsiaTheme="minorEastAsia"/>
                <w:szCs w:val="21"/>
              </w:rPr>
              <w:t>45</w:t>
            </w:r>
            <w:r w:rsidR="00EC0D68" w:rsidRPr="004B1EC0">
              <w:rPr>
                <w:rFonts w:eastAsiaTheme="minorEastAsia"/>
                <w:szCs w:val="21"/>
              </w:rPr>
              <w:t>周岁</w:t>
            </w:r>
            <w:r w:rsidR="00EC0D68" w:rsidRPr="004B1EC0">
              <w:rPr>
                <w:rFonts w:eastAsiaTheme="minorEastAsia" w:hint="eastAsia"/>
                <w:szCs w:val="21"/>
              </w:rPr>
              <w:t>或</w:t>
            </w:r>
            <w:r w:rsidR="00EC0D68" w:rsidRPr="004B1EC0">
              <w:rPr>
                <w:rFonts w:eastAsiaTheme="minorEastAsia"/>
                <w:szCs w:val="21"/>
              </w:rPr>
              <w:t>以下</w:t>
            </w:r>
            <w:r w:rsidRPr="004B1EC0">
              <w:rPr>
                <w:rFonts w:eastAsiaTheme="minorEastAsia"/>
                <w:szCs w:val="21"/>
              </w:rPr>
              <w:t>，身高</w:t>
            </w:r>
            <w:r w:rsidRPr="004B1EC0">
              <w:rPr>
                <w:rFonts w:eastAsiaTheme="minorEastAsia"/>
                <w:szCs w:val="21"/>
              </w:rPr>
              <w:t>170</w:t>
            </w:r>
            <w:r w:rsidRPr="004B1EC0">
              <w:rPr>
                <w:rFonts w:eastAsiaTheme="minorEastAsia"/>
                <w:szCs w:val="21"/>
              </w:rPr>
              <w:t>以上，形象较好，身体健康，无犯罪记录，有</w:t>
            </w:r>
            <w:r w:rsidRPr="004B1EC0">
              <w:rPr>
                <w:rFonts w:eastAsiaTheme="minorEastAsia"/>
                <w:szCs w:val="21"/>
              </w:rPr>
              <w:t>5</w:t>
            </w:r>
            <w:r w:rsidRPr="004B1EC0">
              <w:rPr>
                <w:rFonts w:eastAsiaTheme="minorEastAsia"/>
                <w:szCs w:val="21"/>
              </w:rPr>
              <w:t>年以上相关工作经验，持卫生防疫部门或医疗机构颁发的健康证及公安机关盖章的保安员证上岗。</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否</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每周五日</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t>8</w:t>
            </w:r>
            <w:r w:rsidRPr="008849AD">
              <w:rPr>
                <w:rFonts w:eastAsiaTheme="minorEastAsia"/>
                <w:szCs w:val="21"/>
              </w:rPr>
              <w:t>小时</w:t>
            </w:r>
            <w:r w:rsidRPr="008849AD">
              <w:rPr>
                <w:rFonts w:eastAsiaTheme="minorEastAsia"/>
                <w:szCs w:val="21"/>
              </w:rPr>
              <w:t>/</w:t>
            </w:r>
            <w:r w:rsidRPr="008849AD">
              <w:rPr>
                <w:rFonts w:eastAsiaTheme="minorEastAsia"/>
                <w:szCs w:val="21"/>
              </w:rPr>
              <w:t>日</w:t>
            </w:r>
          </w:p>
        </w:tc>
      </w:tr>
      <w:tr w:rsidR="008849AD" w:rsidRPr="008849AD" w:rsidTr="008849AD">
        <w:trPr>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6</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秩序维护员</w:t>
            </w:r>
          </w:p>
        </w:tc>
        <w:tc>
          <w:tcPr>
            <w:tcW w:w="711"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40</w:t>
            </w:r>
          </w:p>
        </w:tc>
        <w:tc>
          <w:tcPr>
            <w:tcW w:w="4712" w:type="dxa"/>
            <w:vAlign w:val="center"/>
          </w:tcPr>
          <w:p w:rsidR="008849AD" w:rsidRPr="004B1EC0" w:rsidRDefault="008849AD" w:rsidP="00554484">
            <w:pPr>
              <w:adjustRightInd w:val="0"/>
              <w:snapToGrid w:val="0"/>
              <w:jc w:val="left"/>
              <w:rPr>
                <w:rFonts w:eastAsiaTheme="minorEastAsia"/>
                <w:szCs w:val="21"/>
              </w:rPr>
            </w:pPr>
            <w:r w:rsidRPr="004B1EC0">
              <w:rPr>
                <w:rFonts w:eastAsiaTheme="minorEastAsia"/>
                <w:szCs w:val="21"/>
              </w:rPr>
              <w:t>男性，</w:t>
            </w:r>
            <w:r w:rsidRPr="004B1EC0">
              <w:rPr>
                <w:rFonts w:eastAsiaTheme="minorEastAsia"/>
                <w:szCs w:val="21"/>
              </w:rPr>
              <w:t xml:space="preserve"> 63</w:t>
            </w:r>
            <w:r w:rsidR="00EC0D68" w:rsidRPr="004B1EC0">
              <w:rPr>
                <w:rFonts w:eastAsiaTheme="minorEastAsia"/>
                <w:szCs w:val="21"/>
              </w:rPr>
              <w:t>周岁</w:t>
            </w:r>
            <w:r w:rsidR="00EC0D68" w:rsidRPr="004B1EC0">
              <w:rPr>
                <w:rFonts w:eastAsiaTheme="minorEastAsia" w:hint="eastAsia"/>
                <w:szCs w:val="21"/>
              </w:rPr>
              <w:t>或</w:t>
            </w:r>
            <w:r w:rsidR="00EC0D68" w:rsidRPr="004B1EC0">
              <w:rPr>
                <w:rFonts w:eastAsiaTheme="minorEastAsia"/>
                <w:szCs w:val="21"/>
              </w:rPr>
              <w:t>以下</w:t>
            </w:r>
            <w:r w:rsidRPr="004B1EC0">
              <w:rPr>
                <w:rFonts w:eastAsiaTheme="minorEastAsia"/>
                <w:szCs w:val="21"/>
              </w:rPr>
              <w:t>，身体健康，无犯罪记录，持卫生防疫部门或医疗机构颁发的健康证和公安机关盖章的</w:t>
            </w:r>
            <w:r w:rsidR="00554484" w:rsidRPr="004B1EC0">
              <w:rPr>
                <w:rFonts w:eastAsiaTheme="minorEastAsia"/>
                <w:szCs w:val="21"/>
              </w:rPr>
              <w:t>保安员证</w:t>
            </w:r>
            <w:r w:rsidRPr="004B1EC0">
              <w:rPr>
                <w:rFonts w:eastAsiaTheme="minorEastAsia"/>
                <w:szCs w:val="21"/>
              </w:rPr>
              <w:t>上岗。有相关工作经验者优先。</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是</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24</w:t>
            </w:r>
            <w:r w:rsidRPr="008849AD">
              <w:rPr>
                <w:rFonts w:eastAsiaTheme="minorEastAsia"/>
                <w:szCs w:val="21"/>
              </w:rPr>
              <w:t>小时值班</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t>四班三运转</w:t>
            </w:r>
          </w:p>
        </w:tc>
      </w:tr>
      <w:tr w:rsidR="008849AD" w:rsidRPr="008849AD" w:rsidTr="008849AD">
        <w:trPr>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7</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保洁员领班</w:t>
            </w:r>
          </w:p>
        </w:tc>
        <w:tc>
          <w:tcPr>
            <w:tcW w:w="711" w:type="dxa"/>
            <w:vAlign w:val="center"/>
          </w:tcPr>
          <w:p w:rsidR="008849AD" w:rsidRPr="008849AD" w:rsidRDefault="00EC0D68" w:rsidP="008849AD">
            <w:pPr>
              <w:adjustRightInd w:val="0"/>
              <w:snapToGrid w:val="0"/>
              <w:jc w:val="center"/>
              <w:rPr>
                <w:rFonts w:eastAsiaTheme="minorEastAsia"/>
                <w:szCs w:val="21"/>
              </w:rPr>
            </w:pPr>
            <w:r w:rsidRPr="00EC0D68">
              <w:rPr>
                <w:rFonts w:eastAsiaTheme="minorEastAsia" w:hint="eastAsia"/>
                <w:color w:val="FF0000"/>
                <w:szCs w:val="21"/>
              </w:rPr>
              <w:t>1</w:t>
            </w:r>
          </w:p>
        </w:tc>
        <w:tc>
          <w:tcPr>
            <w:tcW w:w="4712" w:type="dxa"/>
            <w:vAlign w:val="center"/>
          </w:tcPr>
          <w:p w:rsidR="008849AD" w:rsidRPr="004B1EC0" w:rsidRDefault="008849AD" w:rsidP="00EC0D68">
            <w:pPr>
              <w:adjustRightInd w:val="0"/>
              <w:snapToGrid w:val="0"/>
              <w:jc w:val="left"/>
              <w:rPr>
                <w:rFonts w:eastAsiaTheme="minorEastAsia"/>
                <w:szCs w:val="21"/>
              </w:rPr>
            </w:pPr>
            <w:r w:rsidRPr="004B1EC0">
              <w:rPr>
                <w:rFonts w:eastAsiaTheme="minorEastAsia"/>
                <w:szCs w:val="21"/>
              </w:rPr>
              <w:t>男女不限，</w:t>
            </w:r>
            <w:r w:rsidRPr="004B1EC0">
              <w:rPr>
                <w:rFonts w:eastAsiaTheme="minorEastAsia"/>
                <w:szCs w:val="21"/>
              </w:rPr>
              <w:t>45</w:t>
            </w:r>
            <w:r w:rsidR="00EC0D68" w:rsidRPr="004B1EC0">
              <w:rPr>
                <w:rFonts w:eastAsiaTheme="minorEastAsia"/>
                <w:szCs w:val="21"/>
              </w:rPr>
              <w:t>周岁</w:t>
            </w:r>
            <w:r w:rsidR="00EC0D68" w:rsidRPr="004B1EC0">
              <w:rPr>
                <w:rFonts w:eastAsiaTheme="minorEastAsia" w:hint="eastAsia"/>
                <w:szCs w:val="21"/>
              </w:rPr>
              <w:t>或</w:t>
            </w:r>
            <w:r w:rsidR="00EC0D68" w:rsidRPr="004B1EC0">
              <w:rPr>
                <w:rFonts w:eastAsiaTheme="minorEastAsia"/>
                <w:szCs w:val="21"/>
              </w:rPr>
              <w:t>以下</w:t>
            </w:r>
            <w:r w:rsidRPr="004B1EC0">
              <w:rPr>
                <w:rFonts w:eastAsiaTheme="minorEastAsia"/>
                <w:szCs w:val="21"/>
              </w:rPr>
              <w:t>；身体健康，无犯罪记录，均持《天津市病媒生物防制培训证书》、</w:t>
            </w:r>
            <w:r w:rsidR="00EC0D68" w:rsidRPr="004B1EC0">
              <w:rPr>
                <w:rFonts w:eastAsiaTheme="minorEastAsia" w:hint="eastAsia"/>
                <w:szCs w:val="21"/>
              </w:rPr>
              <w:t>《生产经营单位从业人员安全生产知识培训证书（有限空间作业）》上岗</w:t>
            </w:r>
            <w:r w:rsidRPr="004B1EC0">
              <w:rPr>
                <w:rFonts w:eastAsiaTheme="minorEastAsia"/>
                <w:szCs w:val="21"/>
              </w:rPr>
              <w:t>，具有</w:t>
            </w:r>
            <w:r w:rsidRPr="004B1EC0">
              <w:rPr>
                <w:rFonts w:eastAsiaTheme="minorEastAsia"/>
                <w:szCs w:val="21"/>
              </w:rPr>
              <w:t>2</w:t>
            </w:r>
            <w:r w:rsidRPr="004B1EC0">
              <w:rPr>
                <w:rFonts w:eastAsiaTheme="minorEastAsia"/>
                <w:szCs w:val="21"/>
              </w:rPr>
              <w:t>年相关工作管理经验。</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否</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每周五日</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t>8</w:t>
            </w:r>
            <w:r w:rsidRPr="008849AD">
              <w:rPr>
                <w:rFonts w:eastAsiaTheme="minorEastAsia"/>
                <w:szCs w:val="21"/>
              </w:rPr>
              <w:t>小时</w:t>
            </w:r>
            <w:r w:rsidRPr="008849AD">
              <w:rPr>
                <w:rFonts w:eastAsiaTheme="minorEastAsia"/>
                <w:szCs w:val="21"/>
              </w:rPr>
              <w:t>/</w:t>
            </w:r>
            <w:r w:rsidRPr="008849AD">
              <w:rPr>
                <w:rFonts w:eastAsiaTheme="minorEastAsia"/>
                <w:szCs w:val="21"/>
              </w:rPr>
              <w:t>日</w:t>
            </w:r>
          </w:p>
        </w:tc>
      </w:tr>
      <w:tr w:rsidR="008849AD" w:rsidRPr="008849AD" w:rsidTr="008849AD">
        <w:trPr>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8</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保洁员</w:t>
            </w:r>
          </w:p>
        </w:tc>
        <w:tc>
          <w:tcPr>
            <w:tcW w:w="711"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38</w:t>
            </w:r>
          </w:p>
        </w:tc>
        <w:tc>
          <w:tcPr>
            <w:tcW w:w="4712" w:type="dxa"/>
            <w:vAlign w:val="center"/>
          </w:tcPr>
          <w:p w:rsidR="008849AD" w:rsidRPr="008849AD" w:rsidRDefault="008849AD" w:rsidP="00EC0D68">
            <w:pPr>
              <w:adjustRightInd w:val="0"/>
              <w:snapToGrid w:val="0"/>
              <w:jc w:val="left"/>
              <w:rPr>
                <w:rFonts w:eastAsiaTheme="minorEastAsia"/>
                <w:szCs w:val="21"/>
              </w:rPr>
            </w:pPr>
            <w:r w:rsidRPr="008849AD">
              <w:rPr>
                <w:rFonts w:eastAsiaTheme="minorEastAsia"/>
                <w:szCs w:val="21"/>
              </w:rPr>
              <w:t>男女不限，男</w:t>
            </w:r>
            <w:r w:rsidRPr="008849AD">
              <w:rPr>
                <w:rFonts w:eastAsiaTheme="minorEastAsia"/>
                <w:szCs w:val="21"/>
              </w:rPr>
              <w:t>63</w:t>
            </w:r>
            <w:r w:rsidR="00EC0D68" w:rsidRPr="008849AD">
              <w:rPr>
                <w:rFonts w:eastAsiaTheme="minorEastAsia"/>
                <w:szCs w:val="21"/>
              </w:rPr>
              <w:t>周岁</w:t>
            </w:r>
            <w:r w:rsidR="00EC0D68">
              <w:rPr>
                <w:rFonts w:eastAsiaTheme="minorEastAsia" w:hint="eastAsia"/>
                <w:szCs w:val="21"/>
              </w:rPr>
              <w:t>或</w:t>
            </w:r>
            <w:r w:rsidR="00EC0D68" w:rsidRPr="008849AD">
              <w:rPr>
                <w:rFonts w:eastAsiaTheme="minorEastAsia"/>
                <w:szCs w:val="21"/>
              </w:rPr>
              <w:t>以下</w:t>
            </w:r>
            <w:r w:rsidRPr="008849AD">
              <w:rPr>
                <w:rFonts w:eastAsiaTheme="minorEastAsia"/>
                <w:szCs w:val="21"/>
              </w:rPr>
              <w:t>，女</w:t>
            </w:r>
            <w:r w:rsidRPr="008849AD">
              <w:rPr>
                <w:rFonts w:eastAsiaTheme="minorEastAsia"/>
                <w:szCs w:val="21"/>
              </w:rPr>
              <w:t>55</w:t>
            </w:r>
            <w:r w:rsidRPr="008849AD">
              <w:rPr>
                <w:rFonts w:eastAsiaTheme="minorEastAsia"/>
                <w:szCs w:val="21"/>
              </w:rPr>
              <w:t>岁</w:t>
            </w:r>
            <w:r w:rsidR="00EC0D68">
              <w:rPr>
                <w:rFonts w:eastAsiaTheme="minorEastAsia" w:hint="eastAsia"/>
                <w:szCs w:val="21"/>
              </w:rPr>
              <w:t>或</w:t>
            </w:r>
            <w:r w:rsidRPr="008849AD">
              <w:rPr>
                <w:rFonts w:eastAsiaTheme="minorEastAsia"/>
                <w:szCs w:val="21"/>
              </w:rPr>
              <w:t>以下</w:t>
            </w:r>
            <w:r w:rsidR="00EC0D68">
              <w:rPr>
                <w:rFonts w:eastAsiaTheme="minorEastAsia"/>
                <w:szCs w:val="21"/>
              </w:rPr>
              <w:t>，</w:t>
            </w:r>
            <w:r w:rsidRPr="008849AD">
              <w:rPr>
                <w:rFonts w:eastAsiaTheme="minorEastAsia"/>
                <w:szCs w:val="21"/>
              </w:rPr>
              <w:t>身体</w:t>
            </w:r>
            <w:r w:rsidRPr="008849AD">
              <w:rPr>
                <w:rFonts w:eastAsiaTheme="minorEastAsia"/>
                <w:szCs w:val="21"/>
              </w:rPr>
              <w:lastRenderedPageBreak/>
              <w:t>健康，无犯罪记录，持卫生防疫部门或医疗机构颁发的健康证上岗。有保洁经验者优先。</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lastRenderedPageBreak/>
              <w:t>是</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每周五日</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lastRenderedPageBreak/>
              <w:t>8</w:t>
            </w:r>
            <w:r w:rsidRPr="008849AD">
              <w:rPr>
                <w:rFonts w:eastAsiaTheme="minorEastAsia"/>
                <w:szCs w:val="21"/>
              </w:rPr>
              <w:t>小时</w:t>
            </w:r>
            <w:r w:rsidRPr="008849AD">
              <w:rPr>
                <w:rFonts w:eastAsiaTheme="minorEastAsia"/>
                <w:szCs w:val="21"/>
              </w:rPr>
              <w:t>/</w:t>
            </w:r>
            <w:r w:rsidRPr="008849AD">
              <w:rPr>
                <w:rFonts w:eastAsiaTheme="minorEastAsia"/>
                <w:szCs w:val="21"/>
              </w:rPr>
              <w:t>日</w:t>
            </w:r>
          </w:p>
        </w:tc>
      </w:tr>
      <w:tr w:rsidR="008849AD" w:rsidRPr="008849AD" w:rsidTr="008849AD">
        <w:trPr>
          <w:jc w:val="center"/>
        </w:trPr>
        <w:tc>
          <w:tcPr>
            <w:tcW w:w="629"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lastRenderedPageBreak/>
              <w:t>9</w:t>
            </w:r>
          </w:p>
        </w:tc>
        <w:tc>
          <w:tcPr>
            <w:tcW w:w="1936"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会议服务员</w:t>
            </w:r>
          </w:p>
        </w:tc>
        <w:tc>
          <w:tcPr>
            <w:tcW w:w="711"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2</w:t>
            </w:r>
          </w:p>
        </w:tc>
        <w:tc>
          <w:tcPr>
            <w:tcW w:w="4712" w:type="dxa"/>
            <w:vAlign w:val="center"/>
          </w:tcPr>
          <w:p w:rsidR="008849AD" w:rsidRPr="008849AD" w:rsidRDefault="008849AD" w:rsidP="00EC0D68">
            <w:pPr>
              <w:adjustRightInd w:val="0"/>
              <w:snapToGrid w:val="0"/>
              <w:jc w:val="left"/>
              <w:rPr>
                <w:rFonts w:eastAsiaTheme="minorEastAsia"/>
                <w:szCs w:val="21"/>
              </w:rPr>
            </w:pPr>
            <w:r w:rsidRPr="008849AD">
              <w:rPr>
                <w:rFonts w:eastAsiaTheme="minorEastAsia"/>
                <w:szCs w:val="21"/>
              </w:rPr>
              <w:t>35</w:t>
            </w:r>
            <w:r w:rsidR="00EC0D68" w:rsidRPr="008849AD">
              <w:rPr>
                <w:rFonts w:eastAsiaTheme="minorEastAsia"/>
                <w:szCs w:val="21"/>
              </w:rPr>
              <w:t>周岁</w:t>
            </w:r>
            <w:r w:rsidR="00EC0D68">
              <w:rPr>
                <w:rFonts w:eastAsiaTheme="minorEastAsia" w:hint="eastAsia"/>
                <w:szCs w:val="21"/>
              </w:rPr>
              <w:t>或</w:t>
            </w:r>
            <w:r w:rsidR="00EC0D68" w:rsidRPr="008849AD">
              <w:rPr>
                <w:rFonts w:eastAsiaTheme="minorEastAsia"/>
                <w:szCs w:val="21"/>
              </w:rPr>
              <w:t>以下</w:t>
            </w:r>
            <w:r w:rsidRPr="008849AD">
              <w:rPr>
                <w:rFonts w:eastAsiaTheme="minorEastAsia"/>
                <w:szCs w:val="21"/>
              </w:rPr>
              <w:t>，大学本科以上学历，</w:t>
            </w:r>
            <w:r w:rsidRPr="008849AD">
              <w:rPr>
                <w:rFonts w:eastAsiaTheme="minorEastAsia"/>
                <w:szCs w:val="21"/>
              </w:rPr>
              <w:t>3</w:t>
            </w:r>
            <w:r w:rsidRPr="008849AD">
              <w:rPr>
                <w:rFonts w:eastAsiaTheme="minorEastAsia"/>
                <w:szCs w:val="21"/>
              </w:rPr>
              <w:t>年以上相关管理工作经验，身体健康，无犯罪记录，持有卫生防疫部门或医疗机构颁发的健康证上岗。</w:t>
            </w:r>
          </w:p>
        </w:tc>
        <w:tc>
          <w:tcPr>
            <w:tcW w:w="1100"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否</w:t>
            </w:r>
          </w:p>
        </w:tc>
        <w:tc>
          <w:tcPr>
            <w:tcW w:w="1592" w:type="dxa"/>
            <w:vAlign w:val="center"/>
          </w:tcPr>
          <w:p w:rsidR="008849AD" w:rsidRPr="008849AD" w:rsidRDefault="008849AD" w:rsidP="008849AD">
            <w:pPr>
              <w:adjustRightInd w:val="0"/>
              <w:snapToGrid w:val="0"/>
              <w:jc w:val="center"/>
              <w:rPr>
                <w:rFonts w:eastAsiaTheme="minorEastAsia"/>
                <w:szCs w:val="21"/>
              </w:rPr>
            </w:pPr>
            <w:r w:rsidRPr="008849AD">
              <w:rPr>
                <w:rFonts w:eastAsiaTheme="minorEastAsia"/>
                <w:szCs w:val="21"/>
              </w:rPr>
              <w:t>每周五日</w:t>
            </w:r>
          </w:p>
          <w:p w:rsidR="008849AD" w:rsidRPr="008849AD" w:rsidRDefault="008849AD" w:rsidP="008849AD">
            <w:pPr>
              <w:adjustRightInd w:val="0"/>
              <w:snapToGrid w:val="0"/>
              <w:jc w:val="center"/>
              <w:rPr>
                <w:rFonts w:eastAsiaTheme="minorEastAsia"/>
                <w:szCs w:val="21"/>
              </w:rPr>
            </w:pPr>
            <w:r w:rsidRPr="008849AD">
              <w:rPr>
                <w:rFonts w:eastAsiaTheme="minorEastAsia"/>
                <w:szCs w:val="21"/>
              </w:rPr>
              <w:t>8</w:t>
            </w:r>
            <w:r w:rsidRPr="008849AD">
              <w:rPr>
                <w:rFonts w:eastAsiaTheme="minorEastAsia"/>
                <w:szCs w:val="21"/>
              </w:rPr>
              <w:t>小时</w:t>
            </w:r>
            <w:r w:rsidRPr="008849AD">
              <w:rPr>
                <w:rFonts w:eastAsiaTheme="minorEastAsia"/>
                <w:szCs w:val="21"/>
              </w:rPr>
              <w:t>/</w:t>
            </w:r>
            <w:r w:rsidRPr="008849AD">
              <w:rPr>
                <w:rFonts w:eastAsiaTheme="minorEastAsia"/>
                <w:szCs w:val="21"/>
              </w:rPr>
              <w:t>日</w:t>
            </w:r>
          </w:p>
        </w:tc>
      </w:tr>
      <w:tr w:rsidR="004B1EC0" w:rsidRPr="004B1EC0" w:rsidTr="008849AD">
        <w:trPr>
          <w:jc w:val="center"/>
        </w:trPr>
        <w:tc>
          <w:tcPr>
            <w:tcW w:w="2565" w:type="dxa"/>
            <w:gridSpan w:val="2"/>
            <w:vAlign w:val="center"/>
          </w:tcPr>
          <w:p w:rsidR="008849AD" w:rsidRPr="004B1EC0" w:rsidRDefault="008849AD" w:rsidP="008849AD">
            <w:pPr>
              <w:adjustRightInd w:val="0"/>
              <w:snapToGrid w:val="0"/>
              <w:jc w:val="center"/>
              <w:rPr>
                <w:rFonts w:eastAsiaTheme="minorEastAsia"/>
                <w:szCs w:val="21"/>
              </w:rPr>
            </w:pPr>
            <w:r w:rsidRPr="004B1EC0">
              <w:rPr>
                <w:rFonts w:eastAsiaTheme="minorEastAsia"/>
                <w:szCs w:val="21"/>
              </w:rPr>
              <w:t>合计人数</w:t>
            </w:r>
          </w:p>
        </w:tc>
        <w:tc>
          <w:tcPr>
            <w:tcW w:w="8115" w:type="dxa"/>
            <w:gridSpan w:val="4"/>
            <w:vAlign w:val="center"/>
          </w:tcPr>
          <w:p w:rsidR="008849AD" w:rsidRPr="004B1EC0" w:rsidRDefault="008849AD" w:rsidP="00EC0D68">
            <w:pPr>
              <w:adjustRightInd w:val="0"/>
              <w:snapToGrid w:val="0"/>
              <w:jc w:val="center"/>
              <w:rPr>
                <w:rFonts w:eastAsiaTheme="minorEastAsia"/>
                <w:szCs w:val="21"/>
              </w:rPr>
            </w:pPr>
            <w:r w:rsidRPr="004B1EC0">
              <w:rPr>
                <w:rFonts w:eastAsiaTheme="minorEastAsia"/>
                <w:szCs w:val="21"/>
              </w:rPr>
              <w:t>8</w:t>
            </w:r>
            <w:r w:rsidR="00EC0D68" w:rsidRPr="004B1EC0">
              <w:rPr>
                <w:rFonts w:eastAsiaTheme="minorEastAsia" w:hint="eastAsia"/>
                <w:szCs w:val="21"/>
              </w:rPr>
              <w:t>7</w:t>
            </w:r>
          </w:p>
        </w:tc>
      </w:tr>
    </w:tbl>
    <w:p w:rsidR="00EC0CB6" w:rsidRPr="004B1EC0" w:rsidRDefault="00EC0CB6" w:rsidP="00EC0CB6">
      <w:pPr>
        <w:widowControl/>
        <w:ind w:firstLineChars="200" w:firstLine="446"/>
        <w:jc w:val="left"/>
        <w:rPr>
          <w:sz w:val="24"/>
        </w:rPr>
      </w:pPr>
      <w:r w:rsidRPr="004B1EC0">
        <w:rPr>
          <w:rFonts w:hint="eastAsia"/>
          <w:sz w:val="24"/>
        </w:rPr>
        <w:t>注：</w:t>
      </w:r>
    </w:p>
    <w:p w:rsidR="00EC0D68" w:rsidRPr="004B1EC0" w:rsidRDefault="00F12EC6" w:rsidP="00EC0CB6">
      <w:pPr>
        <w:widowControl/>
        <w:ind w:firstLineChars="200" w:firstLine="446"/>
        <w:jc w:val="left"/>
        <w:rPr>
          <w:sz w:val="24"/>
        </w:rPr>
      </w:pPr>
      <w:r w:rsidRPr="004B1EC0">
        <w:rPr>
          <w:sz w:val="24"/>
        </w:rPr>
        <w:t>寒暑假期间（服务期内按</w:t>
      </w:r>
      <w:r w:rsidRPr="004B1EC0">
        <w:rPr>
          <w:rFonts w:hint="eastAsia"/>
          <w:sz w:val="24"/>
        </w:rPr>
        <w:t>6</w:t>
      </w:r>
      <w:r w:rsidRPr="004B1EC0">
        <w:rPr>
          <w:rFonts w:hint="eastAsia"/>
          <w:sz w:val="24"/>
        </w:rPr>
        <w:t>个月计算</w:t>
      </w:r>
      <w:r w:rsidRPr="004B1EC0">
        <w:rPr>
          <w:sz w:val="24"/>
        </w:rPr>
        <w:t>），</w:t>
      </w:r>
      <w:r w:rsidR="00EC0D68" w:rsidRPr="004B1EC0">
        <w:rPr>
          <w:sz w:val="24"/>
        </w:rPr>
        <w:t>第</w:t>
      </w:r>
      <w:r w:rsidR="00EC0D68" w:rsidRPr="004B1EC0">
        <w:rPr>
          <w:rFonts w:hint="eastAsia"/>
          <w:sz w:val="24"/>
        </w:rPr>
        <w:t>8</w:t>
      </w:r>
      <w:r w:rsidR="00EC0D68" w:rsidRPr="004B1EC0">
        <w:rPr>
          <w:rFonts w:hint="eastAsia"/>
          <w:sz w:val="24"/>
        </w:rPr>
        <w:t>项</w:t>
      </w:r>
      <w:r w:rsidRPr="004B1EC0">
        <w:rPr>
          <w:rFonts w:hint="eastAsia"/>
          <w:sz w:val="24"/>
        </w:rPr>
        <w:t>保洁员中上岗</w:t>
      </w:r>
      <w:r w:rsidRPr="004B1EC0">
        <w:rPr>
          <w:rFonts w:hint="eastAsia"/>
          <w:sz w:val="24"/>
        </w:rPr>
        <w:t>18</w:t>
      </w:r>
      <w:r w:rsidRPr="004B1EC0">
        <w:rPr>
          <w:rFonts w:hint="eastAsia"/>
          <w:sz w:val="24"/>
        </w:rPr>
        <w:t>人（非寒暑假期间第</w:t>
      </w:r>
      <w:r w:rsidRPr="004B1EC0">
        <w:rPr>
          <w:rFonts w:hint="eastAsia"/>
          <w:sz w:val="24"/>
        </w:rPr>
        <w:t>8</w:t>
      </w:r>
      <w:r w:rsidRPr="004B1EC0">
        <w:rPr>
          <w:rFonts w:hint="eastAsia"/>
          <w:sz w:val="24"/>
        </w:rPr>
        <w:t>项保洁员上岗</w:t>
      </w:r>
      <w:r w:rsidRPr="004B1EC0">
        <w:rPr>
          <w:rFonts w:hint="eastAsia"/>
          <w:sz w:val="24"/>
        </w:rPr>
        <w:t>38</w:t>
      </w:r>
      <w:r w:rsidRPr="004B1EC0">
        <w:rPr>
          <w:rFonts w:hint="eastAsia"/>
          <w:sz w:val="24"/>
        </w:rPr>
        <w:t>人）。此外，其余各岗位服务期内均全员上岗</w:t>
      </w:r>
      <w:r w:rsidRPr="004B1EC0">
        <w:rPr>
          <w:rFonts w:hint="eastAsia"/>
          <w:sz w:val="24"/>
        </w:rPr>
        <w:t>24</w:t>
      </w:r>
      <w:r w:rsidRPr="004B1EC0">
        <w:rPr>
          <w:rFonts w:hint="eastAsia"/>
          <w:sz w:val="24"/>
        </w:rPr>
        <w:t>个月。</w:t>
      </w:r>
    </w:p>
    <w:p w:rsidR="00EC0CB6" w:rsidRDefault="00EC0CB6" w:rsidP="00EC0CB6">
      <w:pPr>
        <w:widowControl/>
        <w:ind w:firstLineChars="200" w:firstLine="446"/>
        <w:jc w:val="left"/>
        <w:rPr>
          <w:sz w:val="24"/>
        </w:rPr>
      </w:pPr>
      <w:r w:rsidRPr="004B1EC0">
        <w:rPr>
          <w:rFonts w:hint="eastAsia"/>
          <w:sz w:val="24"/>
        </w:rPr>
        <w:t>按劳动法和国务院关于职工工作时间的规定，正常情况下，上述人员每日工作不</w:t>
      </w:r>
      <w:r w:rsidRPr="00EC0CB6">
        <w:rPr>
          <w:rFonts w:hint="eastAsia"/>
          <w:sz w:val="24"/>
        </w:rPr>
        <w:t>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F12EC6" w:rsidRPr="00F12EC6" w:rsidRDefault="00F12EC6" w:rsidP="00F12EC6">
      <w:pPr>
        <w:widowControl/>
        <w:ind w:firstLineChars="200" w:firstLine="446"/>
        <w:jc w:val="left"/>
        <w:rPr>
          <w:sz w:val="24"/>
        </w:rPr>
      </w:pPr>
      <w:r w:rsidRPr="00F12EC6">
        <w:rPr>
          <w:rFonts w:hint="eastAsia"/>
          <w:sz w:val="24"/>
        </w:rPr>
        <w:t>三、各岗位人员具体工作内容、职责及服务标准</w:t>
      </w:r>
    </w:p>
    <w:p w:rsidR="00F12EC6" w:rsidRPr="00F12EC6" w:rsidRDefault="00F12EC6" w:rsidP="00F12EC6">
      <w:pPr>
        <w:widowControl/>
        <w:ind w:firstLineChars="200" w:firstLine="446"/>
        <w:jc w:val="left"/>
        <w:rPr>
          <w:sz w:val="24"/>
        </w:rPr>
      </w:pPr>
      <w:r w:rsidRPr="00F12EC6">
        <w:rPr>
          <w:rFonts w:hint="eastAsia"/>
          <w:sz w:val="24"/>
        </w:rPr>
        <w:t>（一）总体需求：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、中标</w:t>
      </w:r>
      <w:proofErr w:type="gramStart"/>
      <w:r w:rsidRPr="00F12EC6">
        <w:rPr>
          <w:rFonts w:hint="eastAsia"/>
          <w:sz w:val="24"/>
        </w:rPr>
        <w:t>方员工</w:t>
      </w:r>
      <w:proofErr w:type="gramEnd"/>
      <w:r w:rsidRPr="00F12EC6">
        <w:rPr>
          <w:rFonts w:hint="eastAsia"/>
          <w:sz w:val="24"/>
        </w:rPr>
        <w:t>上岗前必须在需方人员的监督、指导下进行培训，培训要有记录。</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、中标</w:t>
      </w:r>
      <w:proofErr w:type="gramStart"/>
      <w:r w:rsidRPr="00F12EC6">
        <w:rPr>
          <w:rFonts w:hint="eastAsia"/>
          <w:sz w:val="24"/>
        </w:rPr>
        <w:t>方员工</w:t>
      </w:r>
      <w:proofErr w:type="gramEnd"/>
      <w:r w:rsidRPr="00F12EC6">
        <w:rPr>
          <w:rFonts w:hint="eastAsia"/>
          <w:sz w:val="24"/>
        </w:rPr>
        <w:t>按规定统一着装，注重礼仪礼貌、仪容仪表，在工作时间内保持良好的工作状态。并要求工作人员认真遵守校方的规章制度，员工不得与师生发生任何冲突。</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、中标方自主购买所用清洁药剂及清洁工具，以及承担物业管理其他相关费用。</w:t>
      </w:r>
    </w:p>
    <w:p w:rsidR="00F12EC6" w:rsidRPr="00F12EC6" w:rsidRDefault="00F12EC6" w:rsidP="00F12EC6">
      <w:pPr>
        <w:widowControl/>
        <w:ind w:firstLineChars="200" w:firstLine="446"/>
        <w:jc w:val="left"/>
        <w:rPr>
          <w:sz w:val="24"/>
        </w:rPr>
      </w:pPr>
      <w:r w:rsidRPr="00F12EC6">
        <w:rPr>
          <w:rFonts w:hint="eastAsia"/>
          <w:sz w:val="24"/>
        </w:rPr>
        <w:t>4</w:t>
      </w:r>
      <w:r w:rsidRPr="00F12EC6">
        <w:rPr>
          <w:rFonts w:hint="eastAsia"/>
          <w:sz w:val="24"/>
        </w:rPr>
        <w:t>、中标方在遇特殊情况或校方有重大活动（如：毕业生离校、新生入校、教室调整、各类培训比赛及考试等）期间，要无条件的给与人员支持。根据实际情况随时配</w:t>
      </w:r>
      <w:r w:rsidRPr="00F12EC6">
        <w:rPr>
          <w:rFonts w:hint="eastAsia"/>
          <w:sz w:val="24"/>
        </w:rPr>
        <w:lastRenderedPageBreak/>
        <w:t>合校方的需求进行调整，及时提供适合的服务人员，或提前到岗或延迟离岗，保证活动的顺利完成。</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、中标方的全部工作人员在特殊情况下（防汛、防灾、极端天气等）均应服从校方统一领导和调度，完成校方交办的工作任务。</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、中标方对所聘工作人员的工伤事故负全责，如发生事故，与校方无关。</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、中标方应</w:t>
      </w:r>
      <w:proofErr w:type="gramStart"/>
      <w:r w:rsidRPr="00F12EC6">
        <w:rPr>
          <w:rFonts w:hint="eastAsia"/>
          <w:sz w:val="24"/>
        </w:rPr>
        <w:t>保证上岗</w:t>
      </w:r>
      <w:proofErr w:type="gramEnd"/>
      <w:r w:rsidRPr="00F12EC6">
        <w:rPr>
          <w:rFonts w:hint="eastAsia"/>
          <w:sz w:val="24"/>
        </w:rPr>
        <w:t>人员身体健康、无传染病，并不得以任何形式转包中标项目。</w:t>
      </w:r>
    </w:p>
    <w:p w:rsidR="00F12EC6" w:rsidRPr="00F12EC6" w:rsidRDefault="00F12EC6" w:rsidP="00F12EC6">
      <w:pPr>
        <w:widowControl/>
        <w:ind w:firstLineChars="200" w:firstLine="446"/>
        <w:jc w:val="left"/>
        <w:rPr>
          <w:sz w:val="24"/>
        </w:rPr>
      </w:pPr>
      <w:r w:rsidRPr="00F12EC6">
        <w:rPr>
          <w:rFonts w:hint="eastAsia"/>
          <w:sz w:val="24"/>
        </w:rPr>
        <w:t>（二）项目管理要求：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、中标方按照学校要求严格管理，全面落实管理目标。所有员工要求保持良好的业务素质、形象和精神状态。</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中标方工作范围包括楼宇（建筑物）整体及周边责任区，负责楼内公共设施的管理和巡视，确保课桌椅、黑板、讲桌、讲台、灯具、插座、电扇、空调、门窗、窗帘、玻璃、垃圾桶、热水器、电梯及监控设备、设施不受损坏，做到及时发现及时报修，有权对有意破坏者进行劝阻、制止，直至上报学校主管部门。</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中标方按照学校教学要求保证教学设施正常使用，根据学校要求核准教室课桌椅数量，对破损的要及时报告。并按照学校下达的教学课程表落实教室安排，对未经学校同意的借用教室行为有义务限制使用，所有设施、设备不得随意占用或挪作他用。</w:t>
      </w:r>
    </w:p>
    <w:p w:rsidR="00F12EC6" w:rsidRPr="00F12EC6" w:rsidRDefault="00F12EC6" w:rsidP="00F12EC6">
      <w:pPr>
        <w:widowControl/>
        <w:ind w:firstLineChars="200" w:firstLine="446"/>
        <w:jc w:val="left"/>
        <w:rPr>
          <w:sz w:val="24"/>
        </w:rPr>
      </w:pPr>
      <w:r w:rsidRPr="00F12EC6">
        <w:rPr>
          <w:rFonts w:hint="eastAsia"/>
          <w:sz w:val="24"/>
        </w:rPr>
        <w:t>4</w:t>
      </w:r>
      <w:r w:rsidRPr="00F12EC6">
        <w:rPr>
          <w:rFonts w:hint="eastAsia"/>
          <w:sz w:val="24"/>
        </w:rPr>
        <w:t>、中标方严格按照学校各项要求保障教学环境的安全、整洁。</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、中标方负责管理与物业相关的各类资料。</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、中标方负责统计、报修各项需要维修的设备、设施工作，并及时反馈。</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、中标方有权禁止与教学无关人员进入教学场所和各类设施，并加强水、电的节约管理。</w:t>
      </w:r>
    </w:p>
    <w:p w:rsidR="00F12EC6" w:rsidRPr="00F12EC6" w:rsidRDefault="00F12EC6" w:rsidP="00F12EC6">
      <w:pPr>
        <w:widowControl/>
        <w:ind w:firstLineChars="200" w:firstLine="446"/>
        <w:jc w:val="left"/>
        <w:rPr>
          <w:sz w:val="24"/>
        </w:rPr>
      </w:pPr>
      <w:r w:rsidRPr="00F12EC6">
        <w:rPr>
          <w:rFonts w:hint="eastAsia"/>
          <w:sz w:val="24"/>
        </w:rPr>
        <w:t>8</w:t>
      </w:r>
      <w:r w:rsidRPr="00F12EC6">
        <w:rPr>
          <w:rFonts w:hint="eastAsia"/>
          <w:sz w:val="24"/>
        </w:rPr>
        <w:t>、中标方严格执行禁烟条例的相关规定，发现在公共场所吸烟人员应及时劝阻和制止。</w:t>
      </w:r>
    </w:p>
    <w:p w:rsidR="00F12EC6" w:rsidRPr="00F12EC6" w:rsidRDefault="00F12EC6" w:rsidP="00F12EC6">
      <w:pPr>
        <w:widowControl/>
        <w:ind w:firstLineChars="200" w:firstLine="446"/>
        <w:jc w:val="left"/>
        <w:rPr>
          <w:sz w:val="24"/>
        </w:rPr>
      </w:pPr>
      <w:r w:rsidRPr="00F12EC6">
        <w:rPr>
          <w:rFonts w:hint="eastAsia"/>
          <w:sz w:val="24"/>
        </w:rPr>
        <w:lastRenderedPageBreak/>
        <w:t>9</w:t>
      </w:r>
      <w:r w:rsidRPr="00F12EC6">
        <w:rPr>
          <w:rFonts w:hint="eastAsia"/>
          <w:sz w:val="24"/>
        </w:rPr>
        <w:t>、中标方负责维护楼宇整体安全秩序，监视器全天候有人监管，楼内有值勤、巡查，加强治安保卫及防范工作，创造良好的教学环境。</w:t>
      </w:r>
    </w:p>
    <w:p w:rsidR="00F12EC6" w:rsidRPr="00F12EC6" w:rsidRDefault="00F12EC6" w:rsidP="00F12EC6">
      <w:pPr>
        <w:widowControl/>
        <w:ind w:firstLineChars="200" w:firstLine="446"/>
        <w:jc w:val="left"/>
        <w:rPr>
          <w:sz w:val="24"/>
        </w:rPr>
      </w:pPr>
      <w:r w:rsidRPr="00F12EC6">
        <w:rPr>
          <w:rFonts w:hint="eastAsia"/>
          <w:sz w:val="24"/>
        </w:rPr>
        <w:t>10</w:t>
      </w:r>
      <w:r w:rsidRPr="00F12EC6">
        <w:rPr>
          <w:rFonts w:hint="eastAsia"/>
          <w:sz w:val="24"/>
        </w:rPr>
        <w:t>、中标方对违反管理规定的行为，给予制止并及时向学校主管部门汇报。</w:t>
      </w:r>
    </w:p>
    <w:p w:rsidR="00F12EC6" w:rsidRPr="00F12EC6" w:rsidRDefault="00F12EC6" w:rsidP="00F12EC6">
      <w:pPr>
        <w:widowControl/>
        <w:ind w:firstLineChars="200" w:firstLine="446"/>
        <w:jc w:val="left"/>
        <w:rPr>
          <w:sz w:val="24"/>
        </w:rPr>
      </w:pPr>
      <w:r w:rsidRPr="00F12EC6">
        <w:rPr>
          <w:rFonts w:hint="eastAsia"/>
          <w:sz w:val="24"/>
        </w:rPr>
        <w:t>11</w:t>
      </w:r>
      <w:r w:rsidRPr="00F12EC6">
        <w:rPr>
          <w:rFonts w:hint="eastAsia"/>
          <w:sz w:val="24"/>
        </w:rPr>
        <w:t>、中标方负责参照国家相关规定给予员工充分的薪金和保险待遇，正常情况下，员工每日工作不超过</w:t>
      </w:r>
      <w:r w:rsidRPr="00F12EC6">
        <w:rPr>
          <w:rFonts w:hint="eastAsia"/>
          <w:sz w:val="24"/>
        </w:rPr>
        <w:t>8</w:t>
      </w:r>
      <w:r w:rsidRPr="00F12EC6">
        <w:rPr>
          <w:rFonts w:hint="eastAsia"/>
          <w:sz w:val="24"/>
        </w:rPr>
        <w:t>小时，每周工作不超过</w:t>
      </w:r>
      <w:r w:rsidRPr="00F12EC6">
        <w:rPr>
          <w:rFonts w:hint="eastAsia"/>
          <w:sz w:val="24"/>
        </w:rPr>
        <w:t>40</w:t>
      </w:r>
      <w:r w:rsidRPr="00F12EC6">
        <w:rPr>
          <w:rFonts w:hint="eastAsia"/>
          <w:sz w:val="24"/>
        </w:rPr>
        <w:t>小时。需安排加班的，中标方应向劳动者支付加班费。</w:t>
      </w:r>
    </w:p>
    <w:p w:rsidR="00F12EC6" w:rsidRPr="00F12EC6" w:rsidRDefault="00F12EC6" w:rsidP="00F12EC6">
      <w:pPr>
        <w:widowControl/>
        <w:ind w:firstLineChars="200" w:firstLine="446"/>
        <w:jc w:val="left"/>
        <w:rPr>
          <w:sz w:val="24"/>
        </w:rPr>
      </w:pPr>
      <w:r w:rsidRPr="00F12EC6">
        <w:rPr>
          <w:rFonts w:hint="eastAsia"/>
          <w:sz w:val="24"/>
        </w:rPr>
        <w:t>12</w:t>
      </w:r>
      <w:r w:rsidRPr="00F12EC6">
        <w:rPr>
          <w:rFonts w:hint="eastAsia"/>
          <w:sz w:val="24"/>
        </w:rPr>
        <w:t>、中标方按照教学要求管理和开放各种教室，多媒体教室的使用做到开课前</w:t>
      </w:r>
      <w:r w:rsidRPr="00F12EC6">
        <w:rPr>
          <w:rFonts w:hint="eastAsia"/>
          <w:sz w:val="24"/>
        </w:rPr>
        <w:t>30</w:t>
      </w:r>
      <w:r w:rsidRPr="00F12EC6">
        <w:rPr>
          <w:rFonts w:hint="eastAsia"/>
          <w:sz w:val="24"/>
        </w:rPr>
        <w:t>分钟开门（设备使用由学院网络中心负责），下课后及时锁门，防止设备丢失。</w:t>
      </w:r>
    </w:p>
    <w:p w:rsidR="00F12EC6" w:rsidRPr="00F12EC6" w:rsidRDefault="00F12EC6" w:rsidP="00F12EC6">
      <w:pPr>
        <w:widowControl/>
        <w:ind w:firstLineChars="200" w:firstLine="446"/>
        <w:jc w:val="left"/>
        <w:rPr>
          <w:sz w:val="24"/>
        </w:rPr>
      </w:pPr>
      <w:r w:rsidRPr="00F12EC6">
        <w:rPr>
          <w:rFonts w:hint="eastAsia"/>
          <w:sz w:val="24"/>
        </w:rPr>
        <w:t>13</w:t>
      </w:r>
      <w:r w:rsidRPr="00F12EC6">
        <w:rPr>
          <w:rFonts w:hint="eastAsia"/>
          <w:sz w:val="24"/>
        </w:rPr>
        <w:t>、中标方其他公共教室，在没有课程安排的情况下，全天开放为自习教室。开放时间按学院规定执行，静楼后锁门，学院有新规定的及时调整；有老师备课或搞专题研究等特殊情况时，设专用通道，</w:t>
      </w:r>
      <w:proofErr w:type="gramStart"/>
      <w:r w:rsidRPr="00F12EC6">
        <w:rPr>
          <w:rFonts w:hint="eastAsia"/>
          <w:sz w:val="24"/>
        </w:rPr>
        <w:t>但静楼及</w:t>
      </w:r>
      <w:proofErr w:type="gramEnd"/>
      <w:r w:rsidRPr="00F12EC6">
        <w:rPr>
          <w:rFonts w:hint="eastAsia"/>
          <w:sz w:val="24"/>
        </w:rPr>
        <w:t>关门时间不得超过</w:t>
      </w:r>
      <w:r w:rsidRPr="00F12EC6">
        <w:rPr>
          <w:rFonts w:hint="eastAsia"/>
          <w:sz w:val="24"/>
        </w:rPr>
        <w:t>24</w:t>
      </w:r>
      <w:r w:rsidRPr="00F12EC6">
        <w:rPr>
          <w:rFonts w:hint="eastAsia"/>
          <w:sz w:val="24"/>
        </w:rPr>
        <w:t>点。</w:t>
      </w:r>
    </w:p>
    <w:p w:rsidR="00F12EC6" w:rsidRPr="00F12EC6" w:rsidRDefault="00F12EC6" w:rsidP="00F12EC6">
      <w:pPr>
        <w:widowControl/>
        <w:ind w:firstLineChars="200" w:firstLine="446"/>
        <w:jc w:val="left"/>
        <w:rPr>
          <w:sz w:val="24"/>
        </w:rPr>
      </w:pPr>
      <w:r w:rsidRPr="00F12EC6">
        <w:rPr>
          <w:rFonts w:hint="eastAsia"/>
          <w:sz w:val="24"/>
        </w:rPr>
        <w:t>14</w:t>
      </w:r>
      <w:r w:rsidRPr="00F12EC6">
        <w:rPr>
          <w:rFonts w:hint="eastAsia"/>
          <w:sz w:val="24"/>
        </w:rPr>
        <w:t>、中标方不经保卫处批准，教学楼内一律不准留宿任何人员。</w:t>
      </w:r>
    </w:p>
    <w:p w:rsidR="00F12EC6" w:rsidRPr="00F12EC6" w:rsidRDefault="00F12EC6" w:rsidP="00F12EC6">
      <w:pPr>
        <w:widowControl/>
        <w:ind w:firstLineChars="200" w:firstLine="446"/>
        <w:jc w:val="left"/>
        <w:rPr>
          <w:sz w:val="24"/>
        </w:rPr>
      </w:pPr>
      <w:r w:rsidRPr="00F12EC6">
        <w:rPr>
          <w:rFonts w:hint="eastAsia"/>
          <w:sz w:val="24"/>
        </w:rPr>
        <w:t>15</w:t>
      </w:r>
      <w:r w:rsidRPr="00F12EC6">
        <w:rPr>
          <w:rFonts w:hint="eastAsia"/>
          <w:sz w:val="24"/>
        </w:rPr>
        <w:t>、中标方负责保证教学需要的粉笔、板擦等教学物品的摆放到位；保证各处开水器的正常使用；有权对在教室和楼道墙壁，乱写、乱画、踢踹桌椅、门窗等行为进行制止，保持教室、楼道、楼梯、厕所等部位的干净、整洁。</w:t>
      </w:r>
    </w:p>
    <w:p w:rsidR="00F12EC6" w:rsidRPr="00F12EC6" w:rsidRDefault="00F12EC6" w:rsidP="00F12EC6">
      <w:pPr>
        <w:widowControl/>
        <w:ind w:firstLineChars="200" w:firstLine="446"/>
        <w:jc w:val="left"/>
        <w:rPr>
          <w:sz w:val="24"/>
        </w:rPr>
      </w:pPr>
      <w:r w:rsidRPr="00F12EC6">
        <w:rPr>
          <w:rFonts w:hint="eastAsia"/>
          <w:sz w:val="24"/>
        </w:rPr>
        <w:t>16</w:t>
      </w:r>
      <w:r w:rsidRPr="00F12EC6">
        <w:rPr>
          <w:rFonts w:hint="eastAsia"/>
          <w:sz w:val="24"/>
        </w:rPr>
        <w:t>、中标方保证项目所包括各楼宇内下水管道畅通，如遇堵塞，须负责尽快疏通，费用由中标方承担。</w:t>
      </w:r>
    </w:p>
    <w:p w:rsidR="00F12EC6" w:rsidRPr="00F12EC6" w:rsidRDefault="00F12EC6" w:rsidP="00F12EC6">
      <w:pPr>
        <w:widowControl/>
        <w:ind w:firstLineChars="200" w:firstLine="446"/>
        <w:jc w:val="left"/>
        <w:rPr>
          <w:sz w:val="24"/>
        </w:rPr>
      </w:pPr>
      <w:r w:rsidRPr="00F12EC6">
        <w:rPr>
          <w:rFonts w:hint="eastAsia"/>
          <w:sz w:val="24"/>
        </w:rPr>
        <w:t>（三）项目经理工作要求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、有较高的思想政治素质、道德标准、组织管理能力及全心全意为师生服务的思想。做好员工思想教育工作，保证各项服务、管理、培训等工作正常有序的进行。</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、根据需方要求制定完整的、科学的考核措施，做到定岗、定人、定责、定目标的科学管理，要求职工根据规章制度进行服务。</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、对项目的整体服务质量和安全负责。组织检查、督促、考核工作人员的工作。积极与需方主管部门领导以及师生交流，为提升工作水平打好基础。</w:t>
      </w:r>
    </w:p>
    <w:p w:rsidR="00F12EC6" w:rsidRPr="00F12EC6" w:rsidRDefault="00F12EC6" w:rsidP="00F12EC6">
      <w:pPr>
        <w:widowControl/>
        <w:ind w:firstLineChars="200" w:firstLine="446"/>
        <w:jc w:val="left"/>
        <w:rPr>
          <w:sz w:val="24"/>
        </w:rPr>
      </w:pPr>
      <w:r w:rsidRPr="00F12EC6">
        <w:rPr>
          <w:rFonts w:hint="eastAsia"/>
          <w:sz w:val="24"/>
        </w:rPr>
        <w:lastRenderedPageBreak/>
        <w:t>4</w:t>
      </w:r>
      <w:r w:rsidRPr="00F12EC6">
        <w:rPr>
          <w:rFonts w:hint="eastAsia"/>
          <w:sz w:val="24"/>
        </w:rPr>
        <w:t>、每月定期做好师生满意度调查及工作情况汇报，并以书面形式上交需方主管部门。</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、根据</w:t>
      </w:r>
      <w:r w:rsidR="00554484">
        <w:rPr>
          <w:rFonts w:hint="eastAsia"/>
          <w:sz w:val="24"/>
        </w:rPr>
        <w:t>采购人</w:t>
      </w:r>
      <w:r w:rsidRPr="00F12EC6">
        <w:rPr>
          <w:rFonts w:hint="eastAsia"/>
          <w:sz w:val="24"/>
        </w:rPr>
        <w:t>要求定期做好项目内各楼宇的消杀工作，并做好消</w:t>
      </w:r>
      <w:proofErr w:type="gramStart"/>
      <w:r w:rsidRPr="00F12EC6">
        <w:rPr>
          <w:rFonts w:hint="eastAsia"/>
          <w:sz w:val="24"/>
        </w:rPr>
        <w:t>杀情况</w:t>
      </w:r>
      <w:proofErr w:type="gramEnd"/>
      <w:r w:rsidRPr="00F12EC6">
        <w:rPr>
          <w:rFonts w:hint="eastAsia"/>
          <w:sz w:val="24"/>
        </w:rPr>
        <w:t>的记录、存档以及整理、保存工作。</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、配合校方物业监管部门，对所负责楼宇首层玻璃每月至少擦拭</w:t>
      </w:r>
      <w:r w:rsidRPr="00F12EC6">
        <w:rPr>
          <w:rFonts w:hint="eastAsia"/>
          <w:sz w:val="24"/>
        </w:rPr>
        <w:t>2</w:t>
      </w:r>
      <w:r w:rsidRPr="00F12EC6">
        <w:rPr>
          <w:rFonts w:hint="eastAsia"/>
          <w:sz w:val="24"/>
        </w:rPr>
        <w:t>次，每年负责组织员工对楼宇内窗帘的更换清洗与电扇的清洗、维护工作。</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、配合校方完成各项重大活动的物业服务工作，如：校园开放日、迎新、毕业生离校等重大活动，需积极主动配合学校做好保障性、应急性工作。</w:t>
      </w:r>
    </w:p>
    <w:p w:rsidR="00F12EC6" w:rsidRPr="00F12EC6" w:rsidRDefault="00F12EC6" w:rsidP="00F12EC6">
      <w:pPr>
        <w:widowControl/>
        <w:ind w:firstLineChars="200" w:firstLine="446"/>
        <w:jc w:val="left"/>
        <w:rPr>
          <w:sz w:val="24"/>
        </w:rPr>
      </w:pPr>
      <w:r w:rsidRPr="00F12EC6">
        <w:rPr>
          <w:rFonts w:hint="eastAsia"/>
          <w:sz w:val="24"/>
        </w:rPr>
        <w:t>8</w:t>
      </w:r>
      <w:r w:rsidRPr="00F12EC6">
        <w:rPr>
          <w:rFonts w:hint="eastAsia"/>
          <w:sz w:val="24"/>
        </w:rPr>
        <w:t>、坚持服务育人的宗旨，带领员工服务、管理好工作区域，正确引导员工注意工作的技巧和方法，使用文明用语，做好各项服务。</w:t>
      </w:r>
    </w:p>
    <w:p w:rsidR="00F12EC6" w:rsidRDefault="00F12EC6" w:rsidP="00F12EC6">
      <w:pPr>
        <w:widowControl/>
        <w:ind w:firstLineChars="200" w:firstLine="446"/>
        <w:jc w:val="left"/>
        <w:rPr>
          <w:sz w:val="24"/>
        </w:rPr>
      </w:pPr>
      <w:r w:rsidRPr="00F12EC6">
        <w:rPr>
          <w:rFonts w:hint="eastAsia"/>
          <w:sz w:val="24"/>
        </w:rPr>
        <w:t>9</w:t>
      </w:r>
      <w:r w:rsidRPr="00F12EC6">
        <w:rPr>
          <w:rFonts w:hint="eastAsia"/>
          <w:sz w:val="24"/>
        </w:rPr>
        <w:t>、加强员工安全意识培训，定期组织消防安全培训及演习，使员工熟悉掌握消防设备与反恐器材的使用方法，如遇突发事件能及时组织安排人员做好协助工作。</w:t>
      </w:r>
    </w:p>
    <w:p w:rsidR="00554484" w:rsidRPr="004B1EC0" w:rsidRDefault="004B1EC0" w:rsidP="004B1EC0">
      <w:pPr>
        <w:widowControl/>
        <w:ind w:firstLineChars="200" w:firstLine="446"/>
        <w:jc w:val="left"/>
        <w:rPr>
          <w:sz w:val="24"/>
        </w:rPr>
      </w:pPr>
      <w:r w:rsidRPr="004B1EC0">
        <w:rPr>
          <w:rFonts w:hint="eastAsia"/>
          <w:sz w:val="24"/>
        </w:rPr>
        <w:t>9</w:t>
      </w:r>
      <w:r w:rsidRPr="004B1EC0">
        <w:rPr>
          <w:rFonts w:hint="eastAsia"/>
          <w:sz w:val="24"/>
        </w:rPr>
        <w:t>、加强员工消防及安全意识培训，定期组织消防安全培训及演习，使员工熟练掌握消防设备（如灭火器、消防水带等）与反恐器材的使用方法，如遇突发事件能及时组织安排人员做好处置工作，防止各种治安和消防事故发生。</w:t>
      </w:r>
    </w:p>
    <w:p w:rsidR="00F12EC6" w:rsidRPr="00F12EC6" w:rsidRDefault="00554484" w:rsidP="00F12EC6">
      <w:pPr>
        <w:widowControl/>
        <w:ind w:firstLineChars="200" w:firstLine="446"/>
        <w:jc w:val="left"/>
        <w:rPr>
          <w:sz w:val="24"/>
        </w:rPr>
      </w:pPr>
      <w:r>
        <w:rPr>
          <w:rFonts w:hint="eastAsia"/>
          <w:sz w:val="24"/>
        </w:rPr>
        <w:t>1</w:t>
      </w:r>
      <w:r w:rsidR="004B1EC0">
        <w:rPr>
          <w:rFonts w:hint="eastAsia"/>
          <w:sz w:val="24"/>
        </w:rPr>
        <w:t>0</w:t>
      </w:r>
      <w:r w:rsidR="00F12EC6" w:rsidRPr="00F12EC6">
        <w:rPr>
          <w:rFonts w:hint="eastAsia"/>
          <w:sz w:val="24"/>
        </w:rPr>
        <w:t>、积极完成校方交给的各种临时性任务。</w:t>
      </w:r>
    </w:p>
    <w:p w:rsidR="00F12EC6" w:rsidRPr="00F12EC6" w:rsidRDefault="00F12EC6" w:rsidP="00F12EC6">
      <w:pPr>
        <w:widowControl/>
        <w:ind w:firstLineChars="200" w:firstLine="446"/>
        <w:jc w:val="left"/>
        <w:rPr>
          <w:sz w:val="24"/>
        </w:rPr>
      </w:pPr>
      <w:r w:rsidRPr="00F12EC6">
        <w:rPr>
          <w:rFonts w:hint="eastAsia"/>
          <w:sz w:val="24"/>
        </w:rPr>
        <w:t>（四）项目主管工作要求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、在项目经理的领导下，具体行使管理、监督、协调服务的职能。对存在的问题上报项目经理协调解决。</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、每月底对本月的工作检查结果进行统计分析，形成本月工作报告，并拟定下月工作计划，经项目经理批准后上报校方主管部门备案。</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、制定新、老员工必要的专业技能培训方案并按照方案组织员工培训，建立健全的档案记录。</w:t>
      </w:r>
    </w:p>
    <w:p w:rsidR="00F12EC6" w:rsidRPr="00F12EC6" w:rsidRDefault="00F12EC6" w:rsidP="00F12EC6">
      <w:pPr>
        <w:widowControl/>
        <w:ind w:firstLineChars="200" w:firstLine="446"/>
        <w:jc w:val="left"/>
        <w:rPr>
          <w:sz w:val="24"/>
        </w:rPr>
      </w:pPr>
      <w:r w:rsidRPr="00F12EC6">
        <w:rPr>
          <w:rFonts w:hint="eastAsia"/>
          <w:sz w:val="24"/>
        </w:rPr>
        <w:lastRenderedPageBreak/>
        <w:t>4</w:t>
      </w:r>
      <w:r w:rsidRPr="00F12EC6">
        <w:rPr>
          <w:rFonts w:hint="eastAsia"/>
          <w:sz w:val="24"/>
        </w:rPr>
        <w:t>、检查各岗位员工工作情况，如：是否及时到岗，小修是否及时完成，大修是否及时上报，重大安全隐患问题是否及时上报学校主管部门，并做好记录存档。</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w:t>
      </w:r>
      <w:r w:rsidR="004B1EC0" w:rsidRPr="004B1EC0">
        <w:rPr>
          <w:rFonts w:hint="eastAsia"/>
          <w:sz w:val="24"/>
        </w:rPr>
        <w:t>负责定期组织员工对楼内教室、办公室、卫生间、开水间、电梯间等进行病媒生物防治、</w:t>
      </w:r>
      <w:proofErr w:type="gramStart"/>
      <w:r w:rsidR="004B1EC0" w:rsidRPr="004B1EC0">
        <w:rPr>
          <w:rFonts w:hint="eastAsia"/>
          <w:sz w:val="24"/>
        </w:rPr>
        <w:t>消杀及除四害</w:t>
      </w:r>
      <w:proofErr w:type="gramEnd"/>
      <w:r w:rsidR="004B1EC0" w:rsidRPr="004B1EC0">
        <w:rPr>
          <w:rFonts w:hint="eastAsia"/>
          <w:sz w:val="24"/>
        </w:rPr>
        <w:t>消杀，检查、监督各项制度的执行情况。</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、发现项目服务运行中不合格的地方，及时进行纠正解决。处理学校师生一般投诉、回访等工作。</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、负责管辖区域内的公共设施设备及教学设施进行日常巡查，对发现问题及损坏情况进行汇总，及时上报学校主管部门并跟踪维修情况，做好维修台账记录。</w:t>
      </w:r>
    </w:p>
    <w:p w:rsidR="00F12EC6" w:rsidRPr="00F12EC6" w:rsidRDefault="00F12EC6" w:rsidP="00F12EC6">
      <w:pPr>
        <w:widowControl/>
        <w:ind w:firstLineChars="200" w:firstLine="446"/>
        <w:jc w:val="left"/>
        <w:rPr>
          <w:sz w:val="24"/>
        </w:rPr>
      </w:pPr>
      <w:r w:rsidRPr="00F12EC6">
        <w:rPr>
          <w:rFonts w:hint="eastAsia"/>
          <w:sz w:val="24"/>
        </w:rPr>
        <w:t>8</w:t>
      </w:r>
      <w:r w:rsidRPr="00F12EC6">
        <w:rPr>
          <w:rFonts w:hint="eastAsia"/>
          <w:sz w:val="24"/>
        </w:rPr>
        <w:t>、按照教务处课表要求负责落实各教室的开、关门，按照教务处批示办理借用教室手续。</w:t>
      </w:r>
    </w:p>
    <w:p w:rsidR="00F12EC6" w:rsidRPr="00F12EC6" w:rsidRDefault="00F12EC6" w:rsidP="00F12EC6">
      <w:pPr>
        <w:widowControl/>
        <w:ind w:firstLineChars="200" w:firstLine="446"/>
        <w:jc w:val="left"/>
        <w:rPr>
          <w:sz w:val="24"/>
        </w:rPr>
      </w:pPr>
      <w:r w:rsidRPr="00F12EC6">
        <w:rPr>
          <w:rFonts w:hint="eastAsia"/>
          <w:sz w:val="24"/>
        </w:rPr>
        <w:t>9</w:t>
      </w:r>
      <w:r w:rsidRPr="00F12EC6">
        <w:rPr>
          <w:rFonts w:hint="eastAsia"/>
          <w:sz w:val="24"/>
        </w:rPr>
        <w:t>、严格遵守并执行教务处的教室管理制度，维护正常良好的教学秩序。</w:t>
      </w:r>
    </w:p>
    <w:p w:rsidR="00F12EC6" w:rsidRPr="00F12EC6" w:rsidRDefault="00F12EC6" w:rsidP="00F12EC6">
      <w:pPr>
        <w:widowControl/>
        <w:ind w:firstLineChars="200" w:firstLine="446"/>
        <w:jc w:val="left"/>
        <w:rPr>
          <w:sz w:val="24"/>
        </w:rPr>
      </w:pPr>
      <w:r w:rsidRPr="00F12EC6">
        <w:rPr>
          <w:rFonts w:hint="eastAsia"/>
          <w:sz w:val="24"/>
        </w:rPr>
        <w:t>10</w:t>
      </w:r>
      <w:r w:rsidRPr="00F12EC6">
        <w:rPr>
          <w:rFonts w:hint="eastAsia"/>
          <w:sz w:val="24"/>
        </w:rPr>
        <w:t>、负责保证教学需要的粉笔、板擦等教学物品的供应及摆放到位。</w:t>
      </w:r>
    </w:p>
    <w:p w:rsidR="00F12EC6" w:rsidRPr="00F12EC6" w:rsidRDefault="00F12EC6" w:rsidP="00F12EC6">
      <w:pPr>
        <w:widowControl/>
        <w:ind w:firstLineChars="200" w:firstLine="446"/>
        <w:jc w:val="left"/>
        <w:rPr>
          <w:sz w:val="24"/>
        </w:rPr>
      </w:pPr>
      <w:r w:rsidRPr="00F12EC6">
        <w:rPr>
          <w:rFonts w:hint="eastAsia"/>
          <w:sz w:val="24"/>
        </w:rPr>
        <w:t>11</w:t>
      </w:r>
      <w:r w:rsidRPr="00F12EC6">
        <w:rPr>
          <w:rFonts w:hint="eastAsia"/>
          <w:sz w:val="24"/>
        </w:rPr>
        <w:t>、检查教室的使用情况，对非正常使用教室的情况进行制止并及时上报教务处。</w:t>
      </w:r>
    </w:p>
    <w:p w:rsidR="00F12EC6" w:rsidRPr="00F12EC6" w:rsidRDefault="00F12EC6" w:rsidP="00F12EC6">
      <w:pPr>
        <w:widowControl/>
        <w:ind w:firstLineChars="200" w:firstLine="446"/>
        <w:jc w:val="left"/>
        <w:rPr>
          <w:sz w:val="24"/>
        </w:rPr>
      </w:pPr>
      <w:r w:rsidRPr="00F12EC6">
        <w:rPr>
          <w:rFonts w:hint="eastAsia"/>
          <w:sz w:val="24"/>
        </w:rPr>
        <w:t>12</w:t>
      </w:r>
      <w:r w:rsidRPr="00F12EC6">
        <w:rPr>
          <w:rFonts w:hint="eastAsia"/>
          <w:sz w:val="24"/>
        </w:rPr>
        <w:t>、定期检查、督促公共教室的清洁卫生。</w:t>
      </w:r>
    </w:p>
    <w:p w:rsidR="00F12EC6" w:rsidRPr="00F12EC6" w:rsidRDefault="00F12EC6" w:rsidP="00F12EC6">
      <w:pPr>
        <w:widowControl/>
        <w:ind w:firstLineChars="200" w:firstLine="446"/>
        <w:jc w:val="left"/>
        <w:rPr>
          <w:sz w:val="24"/>
        </w:rPr>
      </w:pPr>
      <w:r w:rsidRPr="00F12EC6">
        <w:rPr>
          <w:rFonts w:hint="eastAsia"/>
          <w:sz w:val="24"/>
        </w:rPr>
        <w:t>13</w:t>
      </w:r>
      <w:r w:rsidRPr="00F12EC6">
        <w:rPr>
          <w:rFonts w:hint="eastAsia"/>
          <w:sz w:val="24"/>
        </w:rPr>
        <w:t>、按照学校教务处下达的教学课程表落实教室安排，对未经学校教务处同意借用的教室，有权限制使用。有权制止对所有教学设施、设备的随意占用或挪做他用。</w:t>
      </w:r>
    </w:p>
    <w:p w:rsidR="00F12EC6" w:rsidRPr="00F12EC6" w:rsidRDefault="00F12EC6" w:rsidP="00F12EC6">
      <w:pPr>
        <w:widowControl/>
        <w:ind w:firstLineChars="200" w:firstLine="446"/>
        <w:jc w:val="left"/>
        <w:rPr>
          <w:sz w:val="24"/>
        </w:rPr>
      </w:pPr>
      <w:r w:rsidRPr="00F12EC6">
        <w:rPr>
          <w:rFonts w:hint="eastAsia"/>
          <w:sz w:val="24"/>
        </w:rPr>
        <w:t>14</w:t>
      </w:r>
      <w:r w:rsidRPr="00F12EC6">
        <w:rPr>
          <w:rFonts w:hint="eastAsia"/>
          <w:sz w:val="24"/>
        </w:rPr>
        <w:t>、完成项目经理交办的其他工作任务。</w:t>
      </w:r>
    </w:p>
    <w:p w:rsidR="00F12EC6" w:rsidRPr="00F12EC6" w:rsidRDefault="00F12EC6" w:rsidP="00F12EC6">
      <w:pPr>
        <w:widowControl/>
        <w:ind w:firstLineChars="200" w:firstLine="446"/>
        <w:jc w:val="left"/>
        <w:rPr>
          <w:sz w:val="24"/>
        </w:rPr>
      </w:pPr>
      <w:r w:rsidRPr="00F12EC6">
        <w:rPr>
          <w:rFonts w:hint="eastAsia"/>
          <w:sz w:val="24"/>
        </w:rPr>
        <w:t>（五）文员工作要求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w:t>
      </w:r>
      <w:r w:rsidRPr="00F12EC6">
        <w:rPr>
          <w:rFonts w:hint="eastAsia"/>
          <w:sz w:val="24"/>
        </w:rPr>
        <w:t xml:space="preserve"> </w:t>
      </w:r>
      <w:r w:rsidRPr="00F12EC6">
        <w:rPr>
          <w:rFonts w:hint="eastAsia"/>
          <w:sz w:val="24"/>
        </w:rPr>
        <w:t>负责撰写、审核公司各类应用文稿。按照项目经理的要求，协助起草公司业务报告、计划、总结、决议及公文函件等，并做好各类信息和文件档案资料的立卷归档等工作。</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、建立健全公司各项规章制度，并组织实施；不断提高服务质量，落实奖惩制度。</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、向项目经理负责，严格执行经理各项指令，有权询问、检查、督促各部门工作执行情况</w:t>
      </w:r>
    </w:p>
    <w:p w:rsidR="00F12EC6" w:rsidRPr="00F12EC6" w:rsidRDefault="00F12EC6" w:rsidP="00F12EC6">
      <w:pPr>
        <w:widowControl/>
        <w:ind w:firstLineChars="200" w:firstLine="446"/>
        <w:jc w:val="left"/>
        <w:rPr>
          <w:sz w:val="24"/>
        </w:rPr>
      </w:pPr>
      <w:r w:rsidRPr="00F12EC6">
        <w:rPr>
          <w:rFonts w:hint="eastAsia"/>
          <w:sz w:val="24"/>
        </w:rPr>
        <w:lastRenderedPageBreak/>
        <w:t>4</w:t>
      </w:r>
      <w:r w:rsidRPr="00F12EC6">
        <w:rPr>
          <w:rFonts w:hint="eastAsia"/>
          <w:sz w:val="24"/>
        </w:rPr>
        <w:t>、协助经理做好日常接待工作，对师生提出的问题能当场答复的给予解答，不能解答的，做好登记，并按规定交有关人员处理。</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、汇总各类报表，做好公司大事记和外事活动日志。管理好员工人事档案材料</w:t>
      </w:r>
      <w:r w:rsidRPr="00F12EC6">
        <w:rPr>
          <w:rFonts w:hint="eastAsia"/>
          <w:sz w:val="24"/>
        </w:rPr>
        <w:t xml:space="preserve">, </w:t>
      </w:r>
      <w:r w:rsidRPr="00F12EC6">
        <w:rPr>
          <w:rFonts w:hint="eastAsia"/>
          <w:sz w:val="24"/>
        </w:rPr>
        <w:t>建立、完善员工人事档案的管理。</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、负责项目员工考勤管理的记录、审核工作。</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、协助项目经理和主管检查监督项目年度目标完成情况，并做好绩效考核工作。</w:t>
      </w:r>
    </w:p>
    <w:p w:rsidR="00F12EC6" w:rsidRPr="00F12EC6" w:rsidRDefault="00F12EC6" w:rsidP="00F12EC6">
      <w:pPr>
        <w:widowControl/>
        <w:ind w:firstLineChars="200" w:firstLine="446"/>
        <w:jc w:val="left"/>
        <w:rPr>
          <w:sz w:val="24"/>
        </w:rPr>
      </w:pPr>
      <w:r w:rsidRPr="00F12EC6">
        <w:rPr>
          <w:rFonts w:hint="eastAsia"/>
          <w:sz w:val="24"/>
        </w:rPr>
        <w:t>8</w:t>
      </w:r>
      <w:r w:rsidRPr="00F12EC6">
        <w:rPr>
          <w:rFonts w:hint="eastAsia"/>
          <w:sz w:val="24"/>
        </w:rPr>
        <w:t>、协助项目主管完成物资工具的库存、调度及分配工作。</w:t>
      </w:r>
    </w:p>
    <w:p w:rsidR="00F12EC6" w:rsidRPr="00F12EC6" w:rsidRDefault="00F12EC6" w:rsidP="00F12EC6">
      <w:pPr>
        <w:widowControl/>
        <w:ind w:firstLineChars="200" w:firstLine="446"/>
        <w:jc w:val="left"/>
        <w:rPr>
          <w:sz w:val="24"/>
        </w:rPr>
      </w:pPr>
      <w:r w:rsidRPr="00F12EC6">
        <w:rPr>
          <w:rFonts w:hint="eastAsia"/>
          <w:sz w:val="24"/>
        </w:rPr>
        <w:t>9</w:t>
      </w:r>
      <w:r w:rsidRPr="00F12EC6">
        <w:rPr>
          <w:rFonts w:hint="eastAsia"/>
          <w:sz w:val="24"/>
        </w:rPr>
        <w:t>、协助项目经理和主管完成员工岗前培训和年度培训计划的制定和监督实施工作，并组织培训。</w:t>
      </w:r>
    </w:p>
    <w:p w:rsidR="00F12EC6" w:rsidRPr="00F12EC6" w:rsidRDefault="00F12EC6" w:rsidP="00F12EC6">
      <w:pPr>
        <w:widowControl/>
        <w:ind w:firstLineChars="200" w:firstLine="446"/>
        <w:jc w:val="left"/>
        <w:rPr>
          <w:sz w:val="24"/>
        </w:rPr>
      </w:pPr>
      <w:r w:rsidRPr="00F12EC6">
        <w:rPr>
          <w:rFonts w:hint="eastAsia"/>
          <w:sz w:val="24"/>
        </w:rPr>
        <w:t>10</w:t>
      </w:r>
      <w:r w:rsidRPr="00F12EC6">
        <w:rPr>
          <w:rFonts w:hint="eastAsia"/>
          <w:sz w:val="24"/>
        </w:rPr>
        <w:t>、完成项目经理安排的其他工作。</w:t>
      </w:r>
    </w:p>
    <w:p w:rsidR="00F12EC6" w:rsidRPr="00F12EC6" w:rsidRDefault="00F12EC6" w:rsidP="00F12EC6">
      <w:pPr>
        <w:widowControl/>
        <w:ind w:firstLineChars="200" w:firstLine="446"/>
        <w:jc w:val="left"/>
        <w:rPr>
          <w:sz w:val="24"/>
        </w:rPr>
      </w:pPr>
      <w:r w:rsidRPr="00F12EC6">
        <w:rPr>
          <w:rFonts w:hint="eastAsia"/>
          <w:sz w:val="24"/>
        </w:rPr>
        <w:t>（六）综合维修工岗位工作要求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、持证上岗，熟悉水电技术，自觉遵守各项规章制度。工作时须严格按照操作流程，精神保持高度集中。</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、服从项目经理的安排，工作中注意仪容仪表、文明礼貌的行为规范，认真学习掌握水电维修技术，严格履行职责，提高工作效率和维修效果。</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、负责项目区域内公共设施和设备的日常巡检并做好巡检记录。上岗前禁止饮酒，坚持小修及时解决，大修及时上报，并做好维修和报修记录。</w:t>
      </w:r>
    </w:p>
    <w:p w:rsidR="00F12EC6" w:rsidRPr="00F12EC6" w:rsidRDefault="00F12EC6" w:rsidP="00F12EC6">
      <w:pPr>
        <w:widowControl/>
        <w:ind w:firstLineChars="200" w:firstLine="446"/>
        <w:jc w:val="left"/>
        <w:rPr>
          <w:sz w:val="24"/>
        </w:rPr>
      </w:pPr>
      <w:r w:rsidRPr="00F12EC6">
        <w:rPr>
          <w:rFonts w:hint="eastAsia"/>
          <w:sz w:val="24"/>
        </w:rPr>
        <w:t>4</w:t>
      </w:r>
      <w:r w:rsidRPr="00F12EC6">
        <w:rPr>
          <w:rFonts w:hint="eastAsia"/>
          <w:sz w:val="24"/>
        </w:rPr>
        <w:t>、定期巡检楼宇的雨水管及上、下水管道，保证管道畅通，如有堵塞，负责及时疏通。遇到特殊情况及时上报校方管理部门进行协调解决，并做好相关记录。</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、对物业内部的设施、设备进行维修和保养工作，保障设施、设备的正常运行。</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、坚持勤俭节约原则杜绝浪费，节约使用原材料，降低维修成本。爱护公物，严禁将公物转送他人，并保管好维修工具。</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、完成项目经理交代的临时性工作。</w:t>
      </w:r>
    </w:p>
    <w:p w:rsidR="00F12EC6" w:rsidRPr="00F12EC6" w:rsidRDefault="00F12EC6" w:rsidP="00F12EC6">
      <w:pPr>
        <w:widowControl/>
        <w:ind w:firstLineChars="200" w:firstLine="446"/>
        <w:jc w:val="left"/>
        <w:rPr>
          <w:sz w:val="24"/>
        </w:rPr>
      </w:pPr>
      <w:r w:rsidRPr="00F12EC6">
        <w:rPr>
          <w:rFonts w:hint="eastAsia"/>
          <w:sz w:val="24"/>
        </w:rPr>
        <w:t>（七）会议服务员岗位工作要求</w:t>
      </w:r>
    </w:p>
    <w:p w:rsidR="00F12EC6" w:rsidRPr="00F12EC6" w:rsidRDefault="00F12EC6" w:rsidP="00F12EC6">
      <w:pPr>
        <w:widowControl/>
        <w:ind w:firstLineChars="200" w:firstLine="446"/>
        <w:jc w:val="left"/>
        <w:rPr>
          <w:sz w:val="24"/>
        </w:rPr>
      </w:pPr>
      <w:r w:rsidRPr="00F12EC6">
        <w:rPr>
          <w:rFonts w:hint="eastAsia"/>
          <w:sz w:val="24"/>
        </w:rPr>
        <w:lastRenderedPageBreak/>
        <w:t>根据会议申请结合会议室具体情况整体安排会场布局。根据会议要求调整室内的各种装饰品、宣传用品，搞好会议室的清洁卫生。</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、提前半小时到达会场，准备好热水、茶、纸巾等。</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、检查照明、空调等设备，冬夏季要调整好室温，注意通风。</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、调整好音响、话筒、投影仪等设备。</w:t>
      </w:r>
    </w:p>
    <w:p w:rsidR="00F12EC6" w:rsidRPr="00F12EC6" w:rsidRDefault="00F12EC6" w:rsidP="00F12EC6">
      <w:pPr>
        <w:widowControl/>
        <w:ind w:firstLineChars="200" w:firstLine="446"/>
        <w:jc w:val="left"/>
        <w:rPr>
          <w:sz w:val="24"/>
        </w:rPr>
      </w:pPr>
      <w:r w:rsidRPr="00F12EC6">
        <w:rPr>
          <w:rFonts w:hint="eastAsia"/>
          <w:sz w:val="24"/>
        </w:rPr>
        <w:t>4</w:t>
      </w:r>
      <w:r w:rsidR="00C95D81">
        <w:rPr>
          <w:rFonts w:hint="eastAsia"/>
          <w:sz w:val="24"/>
        </w:rPr>
        <w:t>、</w:t>
      </w:r>
      <w:proofErr w:type="gramStart"/>
      <w:r w:rsidRPr="00F12EC6">
        <w:rPr>
          <w:rFonts w:hint="eastAsia"/>
          <w:sz w:val="24"/>
        </w:rPr>
        <w:t>遇学校</w:t>
      </w:r>
      <w:proofErr w:type="gramEnd"/>
      <w:r w:rsidRPr="00F12EC6">
        <w:rPr>
          <w:rFonts w:hint="eastAsia"/>
          <w:sz w:val="24"/>
        </w:rPr>
        <w:t>重大活动时，能够临时增派其他服务人员配合会议中心工作人员开展服务工作。</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、会议结束后，服务员要进</w:t>
      </w:r>
      <w:proofErr w:type="gramStart"/>
      <w:r w:rsidRPr="00F12EC6">
        <w:rPr>
          <w:rFonts w:hint="eastAsia"/>
          <w:sz w:val="24"/>
        </w:rPr>
        <w:t>会议场</w:t>
      </w:r>
      <w:proofErr w:type="gramEnd"/>
      <w:r w:rsidRPr="00F12EC6">
        <w:rPr>
          <w:rFonts w:hint="eastAsia"/>
          <w:sz w:val="24"/>
        </w:rPr>
        <w:t>检查有无遗留物品，场地及设备有无损坏。</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、关闭设备设施，把器材装好放回原处。</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、收拾所有台上茶杯、纸、笔，如客人未用过的文具应回收存放，清洗所有杯具、器皿，清理干净各处卫生，关掉各种电器的电源插头及开关。</w:t>
      </w:r>
    </w:p>
    <w:p w:rsidR="00F12EC6" w:rsidRPr="00F12EC6" w:rsidRDefault="00F12EC6" w:rsidP="00F12EC6">
      <w:pPr>
        <w:widowControl/>
        <w:ind w:firstLineChars="200" w:firstLine="446"/>
        <w:jc w:val="left"/>
        <w:rPr>
          <w:sz w:val="24"/>
        </w:rPr>
      </w:pPr>
      <w:r w:rsidRPr="00F12EC6">
        <w:rPr>
          <w:rFonts w:hint="eastAsia"/>
          <w:sz w:val="24"/>
        </w:rPr>
        <w:t xml:space="preserve"> 8</w:t>
      </w:r>
      <w:r w:rsidRPr="00F12EC6">
        <w:rPr>
          <w:rFonts w:hint="eastAsia"/>
          <w:sz w:val="24"/>
        </w:rPr>
        <w:t>、关闭会议室总电源并锁好门。</w:t>
      </w:r>
    </w:p>
    <w:p w:rsidR="00F12EC6" w:rsidRPr="00F12EC6" w:rsidRDefault="00F12EC6" w:rsidP="00F12EC6">
      <w:pPr>
        <w:widowControl/>
        <w:ind w:firstLineChars="200" w:firstLine="446"/>
        <w:jc w:val="left"/>
        <w:rPr>
          <w:sz w:val="24"/>
        </w:rPr>
      </w:pPr>
      <w:r w:rsidRPr="00F12EC6">
        <w:rPr>
          <w:rFonts w:hint="eastAsia"/>
          <w:sz w:val="24"/>
        </w:rPr>
        <w:t>（八）秩序维护员领班工作要求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、具备良好的业务素质，协助项目经理对安保工作进行管理，对突发事件有正确的处置方法。</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、主动与学校的保卫主管部门沟通联系、积极完成学校交给的工作和任务。</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、负责调动、支配秩序维护人员的工作，并对其工作进行检查、考核，建立各类工作的档案文件及工作记录。</w:t>
      </w:r>
    </w:p>
    <w:p w:rsidR="00F12EC6" w:rsidRPr="00F12EC6" w:rsidRDefault="00F12EC6" w:rsidP="00F12EC6">
      <w:pPr>
        <w:widowControl/>
        <w:ind w:firstLineChars="200" w:firstLine="446"/>
        <w:jc w:val="left"/>
        <w:rPr>
          <w:sz w:val="24"/>
        </w:rPr>
      </w:pPr>
      <w:r w:rsidRPr="00F12EC6">
        <w:rPr>
          <w:rFonts w:hint="eastAsia"/>
          <w:sz w:val="24"/>
        </w:rPr>
        <w:t>4</w:t>
      </w:r>
      <w:r w:rsidRPr="00F12EC6">
        <w:rPr>
          <w:rFonts w:hint="eastAsia"/>
          <w:sz w:val="24"/>
        </w:rPr>
        <w:t>、安排检查秩序维护人员工作情况并参与楼宇秩序维护工作，协同相关部门落实“防火、防盗、防事故等”各项工作并落实到人。</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、每日组织队员召开例会，通报班组工作交接情况并布置当日工作任务。</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、随时保持与本班组秩序维护员的联系，检查人员到岗及执勤情况。对</w:t>
      </w:r>
      <w:proofErr w:type="gramStart"/>
      <w:r w:rsidRPr="00F12EC6">
        <w:rPr>
          <w:rFonts w:hint="eastAsia"/>
          <w:sz w:val="24"/>
        </w:rPr>
        <w:t>秩序员</w:t>
      </w:r>
      <w:proofErr w:type="gramEnd"/>
      <w:r w:rsidRPr="00F12EC6">
        <w:rPr>
          <w:rFonts w:hint="eastAsia"/>
          <w:sz w:val="24"/>
        </w:rPr>
        <w:t>违规行为的投诉进行协调处理，并做好记录上报有关部门备案。</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、每班次必须对所负责区域内的地下室和房顶进行巡视检查，并做好巡视记录。</w:t>
      </w:r>
    </w:p>
    <w:p w:rsidR="00F12EC6" w:rsidRPr="00F12EC6" w:rsidRDefault="00F12EC6" w:rsidP="00F12EC6">
      <w:pPr>
        <w:widowControl/>
        <w:ind w:firstLineChars="200" w:firstLine="446"/>
        <w:jc w:val="left"/>
        <w:rPr>
          <w:sz w:val="24"/>
        </w:rPr>
      </w:pPr>
      <w:r w:rsidRPr="00F12EC6">
        <w:rPr>
          <w:rFonts w:hint="eastAsia"/>
          <w:sz w:val="24"/>
        </w:rPr>
        <w:lastRenderedPageBreak/>
        <w:t>8</w:t>
      </w:r>
      <w:r w:rsidRPr="00F12EC6">
        <w:rPr>
          <w:rFonts w:hint="eastAsia"/>
          <w:sz w:val="24"/>
        </w:rPr>
        <w:t>、完成项目经理交代的临时性工作。</w:t>
      </w:r>
    </w:p>
    <w:p w:rsidR="00F12EC6" w:rsidRPr="00F12EC6" w:rsidRDefault="00F12EC6" w:rsidP="00F12EC6">
      <w:pPr>
        <w:widowControl/>
        <w:ind w:firstLineChars="200" w:firstLine="446"/>
        <w:jc w:val="left"/>
        <w:rPr>
          <w:sz w:val="24"/>
        </w:rPr>
      </w:pPr>
      <w:r w:rsidRPr="00F12EC6">
        <w:rPr>
          <w:rFonts w:hint="eastAsia"/>
          <w:sz w:val="24"/>
        </w:rPr>
        <w:t>（九）秩序维护员岗位工作要求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、秩序维护员需统一着装</w:t>
      </w:r>
      <w:r w:rsidRPr="00F12EC6">
        <w:rPr>
          <w:rFonts w:hint="eastAsia"/>
          <w:sz w:val="24"/>
        </w:rPr>
        <w:t>24</w:t>
      </w:r>
      <w:r w:rsidRPr="00F12EC6">
        <w:rPr>
          <w:rFonts w:hint="eastAsia"/>
          <w:sz w:val="24"/>
        </w:rPr>
        <w:t>小时值守。制服要保持整齐、清洁，袖口和库管不得卷起，不准赤脚穿凉鞋或拖鞋上岗巡逻。</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、严格考勤制度，坚守工作岗位。不准串岗、离岗，做与工作无关的事。按时交接班并做好交接班记录。</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、按照学校教学作息时间开、</w:t>
      </w:r>
      <w:proofErr w:type="gramStart"/>
      <w:r w:rsidRPr="00F12EC6">
        <w:rPr>
          <w:rFonts w:hint="eastAsia"/>
          <w:sz w:val="24"/>
        </w:rPr>
        <w:t>关教学</w:t>
      </w:r>
      <w:proofErr w:type="gramEnd"/>
      <w:r w:rsidRPr="00F12EC6">
        <w:rPr>
          <w:rFonts w:hint="eastAsia"/>
          <w:sz w:val="24"/>
        </w:rPr>
        <w:t>楼大门，做好楼宇内的安全职守和安全巡查，确保公共设施和设备完好。检查楼内消防设施器材的完好情况，熟悉所辖区域消防设施位置并能熟练使用，保证紧急疏散通道畅通。发现损坏和丢失及时上报处理。</w:t>
      </w:r>
    </w:p>
    <w:p w:rsidR="00F12EC6" w:rsidRPr="00F12EC6" w:rsidRDefault="00F12EC6" w:rsidP="00F12EC6">
      <w:pPr>
        <w:widowControl/>
        <w:ind w:firstLineChars="200" w:firstLine="446"/>
        <w:jc w:val="left"/>
        <w:rPr>
          <w:sz w:val="24"/>
        </w:rPr>
      </w:pPr>
      <w:r w:rsidRPr="00F12EC6">
        <w:rPr>
          <w:rFonts w:hint="eastAsia"/>
          <w:sz w:val="24"/>
        </w:rPr>
        <w:t>4</w:t>
      </w:r>
      <w:r w:rsidRPr="00F12EC6">
        <w:rPr>
          <w:rFonts w:hint="eastAsia"/>
          <w:sz w:val="24"/>
        </w:rPr>
        <w:t>、维持楼内正常的教学秩序，保护楼内和门前宣传品、装饰物和摆放植物的完好，严防破坏。</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、检查所</w:t>
      </w:r>
      <w:proofErr w:type="gramStart"/>
      <w:r w:rsidRPr="00F12EC6">
        <w:rPr>
          <w:rFonts w:hint="eastAsia"/>
          <w:sz w:val="24"/>
        </w:rPr>
        <w:t>辖</w:t>
      </w:r>
      <w:proofErr w:type="gramEnd"/>
      <w:r w:rsidRPr="00F12EC6">
        <w:rPr>
          <w:rFonts w:hint="eastAsia"/>
          <w:sz w:val="24"/>
        </w:rPr>
        <w:t>楼内的治安情况，关注楼内维修或装修等施工单位的消防、治安情况，对施工单位违规行为进行劝阻、纠正、制止，检查施工人员的证件，把身份不明和无证人员清除出场，防止各类破坏及盗窃行为发生。</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、定期巡查各楼层卫生间、开水间、教师休息室、大厅的情况，发现问题及时处理并上报。</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、与其他岗位保持联系，防止各种治安和消防事故发生。</w:t>
      </w:r>
    </w:p>
    <w:p w:rsidR="00F12EC6" w:rsidRPr="00F12EC6" w:rsidRDefault="00F12EC6" w:rsidP="00F12EC6">
      <w:pPr>
        <w:widowControl/>
        <w:ind w:firstLineChars="200" w:firstLine="446"/>
        <w:jc w:val="left"/>
        <w:rPr>
          <w:sz w:val="24"/>
        </w:rPr>
      </w:pPr>
      <w:r w:rsidRPr="00F12EC6">
        <w:rPr>
          <w:rFonts w:hint="eastAsia"/>
          <w:sz w:val="24"/>
        </w:rPr>
        <w:t>8</w:t>
      </w:r>
      <w:r w:rsidRPr="00F12EC6">
        <w:rPr>
          <w:rFonts w:hint="eastAsia"/>
          <w:sz w:val="24"/>
        </w:rPr>
        <w:t>、工作期间和上岗前，不得饮酒要保持良好的形象和饱满的精神状态，注意仪表仪容，礼貌待人。</w:t>
      </w:r>
    </w:p>
    <w:p w:rsidR="00F12EC6" w:rsidRPr="00F12EC6" w:rsidRDefault="00F12EC6" w:rsidP="00F12EC6">
      <w:pPr>
        <w:widowControl/>
        <w:ind w:firstLineChars="200" w:firstLine="446"/>
        <w:jc w:val="left"/>
        <w:rPr>
          <w:sz w:val="24"/>
        </w:rPr>
      </w:pPr>
      <w:r w:rsidRPr="00F12EC6">
        <w:rPr>
          <w:rFonts w:hint="eastAsia"/>
          <w:sz w:val="24"/>
        </w:rPr>
        <w:t>9</w:t>
      </w:r>
      <w:r w:rsidRPr="00F12EC6">
        <w:rPr>
          <w:rFonts w:hint="eastAsia"/>
          <w:sz w:val="24"/>
        </w:rPr>
        <w:t>、具备良好的业务素质，加强培训，对突发事件有正确的处理方法。</w:t>
      </w:r>
    </w:p>
    <w:p w:rsidR="00F12EC6" w:rsidRPr="00F12EC6" w:rsidRDefault="00F12EC6" w:rsidP="00F12EC6">
      <w:pPr>
        <w:widowControl/>
        <w:ind w:firstLineChars="200" w:firstLine="446"/>
        <w:jc w:val="left"/>
        <w:rPr>
          <w:sz w:val="24"/>
        </w:rPr>
      </w:pPr>
      <w:r w:rsidRPr="00F12EC6">
        <w:rPr>
          <w:rFonts w:hint="eastAsia"/>
          <w:sz w:val="24"/>
        </w:rPr>
        <w:t>10</w:t>
      </w:r>
      <w:r w:rsidRPr="00F12EC6">
        <w:rPr>
          <w:rFonts w:hint="eastAsia"/>
          <w:sz w:val="24"/>
        </w:rPr>
        <w:t>、维护教学楼内、外的环境秩序，保证无乱堆杂物，无乱贴广告，门前车辆停放整齐。</w:t>
      </w:r>
    </w:p>
    <w:p w:rsidR="00F12EC6" w:rsidRPr="00F12EC6" w:rsidRDefault="00F12EC6" w:rsidP="00F12EC6">
      <w:pPr>
        <w:widowControl/>
        <w:ind w:firstLineChars="200" w:firstLine="446"/>
        <w:jc w:val="left"/>
        <w:rPr>
          <w:sz w:val="24"/>
        </w:rPr>
      </w:pPr>
      <w:r w:rsidRPr="00F12EC6">
        <w:rPr>
          <w:rFonts w:hint="eastAsia"/>
          <w:sz w:val="24"/>
        </w:rPr>
        <w:t>11</w:t>
      </w:r>
      <w:r w:rsidRPr="00F12EC6">
        <w:rPr>
          <w:rFonts w:hint="eastAsia"/>
          <w:sz w:val="24"/>
        </w:rPr>
        <w:t>、教学楼内不经学校批准一律不准留宿。</w:t>
      </w:r>
    </w:p>
    <w:p w:rsidR="00F12EC6" w:rsidRPr="00F12EC6" w:rsidRDefault="00F12EC6" w:rsidP="00F12EC6">
      <w:pPr>
        <w:widowControl/>
        <w:ind w:firstLineChars="200" w:firstLine="446"/>
        <w:jc w:val="left"/>
        <w:rPr>
          <w:sz w:val="24"/>
        </w:rPr>
      </w:pPr>
      <w:r w:rsidRPr="00F12EC6">
        <w:rPr>
          <w:rFonts w:hint="eastAsia"/>
          <w:sz w:val="24"/>
        </w:rPr>
        <w:t>（十）保洁员领班工作要求</w:t>
      </w:r>
    </w:p>
    <w:p w:rsidR="00F12EC6" w:rsidRPr="00F12EC6" w:rsidRDefault="00F12EC6" w:rsidP="00F12EC6">
      <w:pPr>
        <w:widowControl/>
        <w:ind w:firstLineChars="200" w:firstLine="446"/>
        <w:jc w:val="left"/>
        <w:rPr>
          <w:sz w:val="24"/>
        </w:rPr>
      </w:pPr>
      <w:r w:rsidRPr="00F12EC6">
        <w:rPr>
          <w:rFonts w:hint="eastAsia"/>
          <w:sz w:val="24"/>
        </w:rPr>
        <w:lastRenderedPageBreak/>
        <w:t>1</w:t>
      </w:r>
      <w:r w:rsidRPr="00F12EC6">
        <w:rPr>
          <w:rFonts w:hint="eastAsia"/>
          <w:sz w:val="24"/>
        </w:rPr>
        <w:t>、具备良好的业务素质，在项目经理的领导下，对保洁员的工作进行管理，合理调配人力和物力资源，带领保洁员保质保量的完成项目的清洁卫生工作，以身作则，充分调动好员工积极性。</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、制定项目区域及周围环境的日常清洁工作内容，并对所负责区域的保洁员的工作进行检查和监督。</w:t>
      </w:r>
      <w:r w:rsidR="004B1EC0">
        <w:rPr>
          <w:rFonts w:hint="eastAsia"/>
          <w:sz w:val="24"/>
        </w:rPr>
        <w:t>定期组织员工对所工作</w:t>
      </w:r>
      <w:r w:rsidR="004B1EC0" w:rsidRPr="004B1EC0">
        <w:rPr>
          <w:rFonts w:hint="eastAsia"/>
          <w:sz w:val="24"/>
        </w:rPr>
        <w:t>区域进行病媒生物防治、除四</w:t>
      </w:r>
      <w:r w:rsidR="004B1EC0">
        <w:rPr>
          <w:rFonts w:hint="eastAsia"/>
          <w:sz w:val="24"/>
        </w:rPr>
        <w:t>害及消毒消杀工作。</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、制定项目大清洁工作计划，根据计划安排向保洁员布置任务并监督其工作。并对工作情况进行总结，做好记录。</w:t>
      </w:r>
    </w:p>
    <w:p w:rsidR="00F12EC6" w:rsidRPr="00F12EC6" w:rsidRDefault="00F12EC6" w:rsidP="00F12EC6">
      <w:pPr>
        <w:widowControl/>
        <w:ind w:firstLineChars="200" w:firstLine="446"/>
        <w:jc w:val="left"/>
        <w:rPr>
          <w:sz w:val="24"/>
        </w:rPr>
      </w:pPr>
      <w:r w:rsidRPr="00F12EC6">
        <w:rPr>
          <w:rFonts w:hint="eastAsia"/>
          <w:sz w:val="24"/>
        </w:rPr>
        <w:t>4</w:t>
      </w:r>
      <w:r w:rsidRPr="00F12EC6">
        <w:rPr>
          <w:rFonts w:hint="eastAsia"/>
          <w:sz w:val="24"/>
        </w:rPr>
        <w:t>、与</w:t>
      </w:r>
      <w:r w:rsidR="004B1EC0">
        <w:rPr>
          <w:rFonts w:hint="eastAsia"/>
          <w:sz w:val="24"/>
        </w:rPr>
        <w:t>项目</w:t>
      </w:r>
      <w:r w:rsidRPr="00F12EC6">
        <w:rPr>
          <w:rFonts w:hint="eastAsia"/>
          <w:sz w:val="24"/>
        </w:rPr>
        <w:t>主管一起制定培训计划，定期对保洁人员进行岗位培训和考核，不断地提高员工的业务水平和服务质量，建立培训和考核档案。</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、检查保洁员的工作是否按计划进行，工作质量是否达到标准，纠正不合格现象，确保管理范围内清洁工作正常达标。</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、负责监督保洁工作，保证责任区域的服务标准和工作流程按照规范执行，帮助保洁员不断提升服务标准。</w:t>
      </w:r>
    </w:p>
    <w:p w:rsidR="00F12EC6" w:rsidRPr="00F12EC6" w:rsidRDefault="00F12EC6" w:rsidP="00F12EC6">
      <w:pPr>
        <w:widowControl/>
        <w:ind w:firstLineChars="200" w:firstLine="446"/>
        <w:jc w:val="left"/>
        <w:rPr>
          <w:sz w:val="24"/>
        </w:rPr>
      </w:pPr>
      <w:r w:rsidRPr="00F12EC6">
        <w:rPr>
          <w:rFonts w:hint="eastAsia"/>
          <w:sz w:val="24"/>
        </w:rPr>
        <w:t>7</w:t>
      </w:r>
      <w:r w:rsidRPr="00F12EC6">
        <w:rPr>
          <w:rFonts w:hint="eastAsia"/>
          <w:sz w:val="24"/>
        </w:rPr>
        <w:t>、严格考勤管理，每月对员工的工作加以评定。</w:t>
      </w:r>
    </w:p>
    <w:p w:rsidR="00F12EC6" w:rsidRDefault="00F12EC6" w:rsidP="00F12EC6">
      <w:pPr>
        <w:widowControl/>
        <w:ind w:firstLineChars="200" w:firstLine="446"/>
        <w:jc w:val="left"/>
        <w:rPr>
          <w:sz w:val="24"/>
        </w:rPr>
      </w:pPr>
      <w:r w:rsidRPr="00F12EC6">
        <w:rPr>
          <w:rFonts w:hint="eastAsia"/>
          <w:sz w:val="24"/>
        </w:rPr>
        <w:t>8</w:t>
      </w:r>
      <w:r w:rsidRPr="00F12EC6">
        <w:rPr>
          <w:rFonts w:hint="eastAsia"/>
          <w:sz w:val="24"/>
        </w:rPr>
        <w:t>、负责定制保洁用品、工具及其它消耗品的采购计划，月消耗分析并合理控制使用。</w:t>
      </w:r>
    </w:p>
    <w:p w:rsidR="00C95D81" w:rsidRPr="00CA3E31" w:rsidRDefault="00C95D81" w:rsidP="00F12EC6">
      <w:pPr>
        <w:widowControl/>
        <w:ind w:firstLineChars="200" w:firstLine="446"/>
        <w:jc w:val="left"/>
        <w:rPr>
          <w:sz w:val="24"/>
        </w:rPr>
      </w:pPr>
      <w:r w:rsidRPr="00CA3E31">
        <w:rPr>
          <w:rFonts w:hint="eastAsia"/>
          <w:sz w:val="24"/>
        </w:rPr>
        <w:t>9</w:t>
      </w:r>
      <w:r w:rsidRPr="00CA3E31">
        <w:rPr>
          <w:rFonts w:hint="eastAsia"/>
          <w:sz w:val="24"/>
        </w:rPr>
        <w:t>、</w:t>
      </w:r>
      <w:r w:rsidR="00CA3E31" w:rsidRPr="00CA3E31">
        <w:rPr>
          <w:rFonts w:hint="eastAsia"/>
          <w:sz w:val="24"/>
        </w:rPr>
        <w:t>负责有限空间（地下室、地下仓库等）作业，负责安全生产教育和培训，掌握安全生产知识，提高员工安全技能，增强员工事故预防和应急处理能力。</w:t>
      </w:r>
    </w:p>
    <w:p w:rsidR="00F12EC6" w:rsidRPr="00F12EC6" w:rsidRDefault="00CA3E31" w:rsidP="00F12EC6">
      <w:pPr>
        <w:widowControl/>
        <w:ind w:firstLineChars="200" w:firstLine="446"/>
        <w:jc w:val="left"/>
        <w:rPr>
          <w:sz w:val="24"/>
        </w:rPr>
      </w:pPr>
      <w:r>
        <w:rPr>
          <w:rFonts w:hint="eastAsia"/>
          <w:sz w:val="24"/>
        </w:rPr>
        <w:t>10</w:t>
      </w:r>
      <w:r w:rsidR="00F12EC6" w:rsidRPr="00F12EC6">
        <w:rPr>
          <w:rFonts w:hint="eastAsia"/>
          <w:sz w:val="24"/>
        </w:rPr>
        <w:t>、完成项目经理交办的各项临时任务。</w:t>
      </w:r>
    </w:p>
    <w:p w:rsidR="00F12EC6" w:rsidRPr="00F12EC6" w:rsidRDefault="00F12EC6" w:rsidP="00F12EC6">
      <w:pPr>
        <w:widowControl/>
        <w:ind w:firstLineChars="200" w:firstLine="446"/>
        <w:jc w:val="left"/>
        <w:rPr>
          <w:sz w:val="24"/>
        </w:rPr>
      </w:pPr>
      <w:r w:rsidRPr="00F12EC6">
        <w:rPr>
          <w:rFonts w:hint="eastAsia"/>
          <w:sz w:val="24"/>
        </w:rPr>
        <w:t>（十一）保洁员岗位工作要求</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、保洁工作需安排白班及公共教室的夜班人员上岗，并保证每日至少三次清扫、擦洗服务区域（根据实际情况可增加保洁次数）。</w:t>
      </w:r>
    </w:p>
    <w:p w:rsidR="00F12EC6" w:rsidRPr="00F12EC6" w:rsidRDefault="00F12EC6" w:rsidP="00F12EC6">
      <w:pPr>
        <w:widowControl/>
        <w:ind w:firstLineChars="200" w:firstLine="446"/>
        <w:jc w:val="left"/>
        <w:rPr>
          <w:sz w:val="24"/>
        </w:rPr>
      </w:pPr>
      <w:r w:rsidRPr="00F12EC6">
        <w:rPr>
          <w:rFonts w:hint="eastAsia"/>
          <w:sz w:val="24"/>
        </w:rPr>
        <w:lastRenderedPageBreak/>
        <w:t>2</w:t>
      </w:r>
      <w:r w:rsidRPr="00F12EC6">
        <w:rPr>
          <w:rFonts w:hint="eastAsia"/>
          <w:sz w:val="24"/>
        </w:rPr>
        <w:t>、大厅内公共区域及楼道楼梯，每天整体至少擦洗</w:t>
      </w:r>
      <w:r w:rsidRPr="00F12EC6">
        <w:rPr>
          <w:rFonts w:hint="eastAsia"/>
          <w:sz w:val="24"/>
        </w:rPr>
        <w:t>2</w:t>
      </w:r>
      <w:r w:rsidRPr="00F12EC6">
        <w:rPr>
          <w:rFonts w:hint="eastAsia"/>
          <w:sz w:val="24"/>
        </w:rPr>
        <w:t>遍（顶棚及灯具每月擦洗</w:t>
      </w:r>
      <w:r w:rsidRPr="00F12EC6">
        <w:rPr>
          <w:rFonts w:hint="eastAsia"/>
          <w:sz w:val="24"/>
        </w:rPr>
        <w:t>2</w:t>
      </w:r>
      <w:r w:rsidRPr="00F12EC6">
        <w:rPr>
          <w:rFonts w:hint="eastAsia"/>
          <w:sz w:val="24"/>
        </w:rPr>
        <w:t>遍）</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）保洁内容：地面、墙面、踢脚线、台阶、楼梯及扶手、楼道门、窗、顶棚、装饰门及门套、宣传窗、展牌、垃圾桶、消防应急设施及设备、灯具及开关、配电箱、装饰柱、植物花盆等。</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保洁效果要求：地面干净无积尘、无水渍、无痰迹、无杂物、无烟头；墙面干净整洁，无灰尘、无乱贴乱画、无涂刻、无脚印；墙角无蜘蛛网；公共设施表面光亮、无积尘、无污渍；不锈钢材质表面光亮、无积尘、无污渍、无手印；玻璃明亮、无手印，无积尘，无污渍；</w:t>
      </w:r>
      <w:r w:rsidRPr="00F12EC6">
        <w:rPr>
          <w:rFonts w:hint="eastAsia"/>
          <w:sz w:val="24"/>
        </w:rPr>
        <w:t xml:space="preserve"> </w:t>
      </w:r>
      <w:r w:rsidRPr="00F12EC6">
        <w:rPr>
          <w:rFonts w:hint="eastAsia"/>
          <w:sz w:val="24"/>
        </w:rPr>
        <w:t>植物花盆无积尘，无污渍；楼内垃圾实行袋装化定时清理、清运到指定位置，垃圾桶、纸篓做到内外干净，摆放到位。</w:t>
      </w:r>
    </w:p>
    <w:p w:rsidR="00F12EC6" w:rsidRPr="00F12EC6" w:rsidRDefault="00F12EC6" w:rsidP="00F12EC6">
      <w:pPr>
        <w:widowControl/>
        <w:ind w:firstLineChars="200" w:firstLine="446"/>
        <w:jc w:val="left"/>
        <w:rPr>
          <w:sz w:val="24"/>
        </w:rPr>
      </w:pPr>
      <w:r w:rsidRPr="00F12EC6">
        <w:rPr>
          <w:rFonts w:hint="eastAsia"/>
          <w:sz w:val="24"/>
        </w:rPr>
        <w:t>3</w:t>
      </w:r>
      <w:r w:rsidRPr="00F12EC6">
        <w:rPr>
          <w:rFonts w:hint="eastAsia"/>
          <w:sz w:val="24"/>
        </w:rPr>
        <w:t>、教室、会议室、接待室、教师休息室，每天整体至少擦洗</w:t>
      </w:r>
      <w:r w:rsidRPr="00F12EC6">
        <w:rPr>
          <w:rFonts w:hint="eastAsia"/>
          <w:sz w:val="24"/>
        </w:rPr>
        <w:t>2</w:t>
      </w:r>
      <w:r w:rsidRPr="00F12EC6">
        <w:rPr>
          <w:rFonts w:hint="eastAsia"/>
          <w:sz w:val="24"/>
        </w:rPr>
        <w:t>遍（窗玻璃、顶棚及灯具每月擦洗</w:t>
      </w:r>
      <w:r w:rsidRPr="00F12EC6">
        <w:rPr>
          <w:rFonts w:hint="eastAsia"/>
          <w:sz w:val="24"/>
        </w:rPr>
        <w:t>2</w:t>
      </w:r>
      <w:r w:rsidRPr="00F12EC6">
        <w:rPr>
          <w:rFonts w:hint="eastAsia"/>
          <w:sz w:val="24"/>
        </w:rPr>
        <w:t>遍）</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）保洁内容：地面、踏步、桌椅、讲台、黑板、窗台、窗玻璃、门楣、门套、墙面、墙角、顶棚、灯具、沙发、茶几、茶具、衣架、电扇、书箱、空调、多媒体设备等。</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保洁效果：地面、踏步、桌椅、讲台、黑板、窗台、门楣、门套、沙发、茶几、墙面无积尘；黑板板面干净，板槽内无粉末，黑板周围整洁；书箱内无杂物；墙角无蜘蛛网；窗帘挂放整齐；电扇、空调使用期间干净整洁，运转良好，室内无异味；茶具消毒达到卫生标准；地毯清洁卫生。</w:t>
      </w:r>
    </w:p>
    <w:p w:rsidR="00F12EC6" w:rsidRPr="00F12EC6" w:rsidRDefault="00F12EC6" w:rsidP="00F12EC6">
      <w:pPr>
        <w:widowControl/>
        <w:ind w:firstLineChars="200" w:firstLine="446"/>
        <w:jc w:val="left"/>
        <w:rPr>
          <w:sz w:val="24"/>
        </w:rPr>
      </w:pPr>
      <w:r w:rsidRPr="00F12EC6">
        <w:rPr>
          <w:rFonts w:hint="eastAsia"/>
          <w:sz w:val="24"/>
        </w:rPr>
        <w:t>4</w:t>
      </w:r>
      <w:r w:rsidRPr="00F12EC6">
        <w:rPr>
          <w:rFonts w:hint="eastAsia"/>
          <w:sz w:val="24"/>
        </w:rPr>
        <w:t>、卫生间、开水房及电梯清洁服务，每天整体至少擦洗</w:t>
      </w:r>
      <w:r w:rsidRPr="00F12EC6">
        <w:rPr>
          <w:rFonts w:hint="eastAsia"/>
          <w:sz w:val="24"/>
        </w:rPr>
        <w:t>2</w:t>
      </w:r>
      <w:r w:rsidRPr="00F12EC6">
        <w:rPr>
          <w:rFonts w:hint="eastAsia"/>
          <w:sz w:val="24"/>
        </w:rPr>
        <w:t>遍（顶棚、排气扇及灯具每月擦洗</w:t>
      </w:r>
      <w:r w:rsidRPr="00F12EC6">
        <w:rPr>
          <w:rFonts w:hint="eastAsia"/>
          <w:sz w:val="24"/>
        </w:rPr>
        <w:t>2</w:t>
      </w:r>
      <w:r w:rsidRPr="00F12EC6">
        <w:rPr>
          <w:rFonts w:hint="eastAsia"/>
          <w:sz w:val="24"/>
        </w:rPr>
        <w:t>遍）</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）保洁内容：地面、墙面、顶棚、大小便器、垃圾篓、台面、镜子、门窗、灯具、排气扇、标志牌、上下水管道、泵房、电梯轿箱四壁、门槽、按键、排气扇等。</w:t>
      </w:r>
    </w:p>
    <w:p w:rsidR="00F12EC6" w:rsidRPr="00F12EC6" w:rsidRDefault="00F12EC6" w:rsidP="00F12EC6">
      <w:pPr>
        <w:widowControl/>
        <w:ind w:firstLineChars="200" w:firstLine="446"/>
        <w:jc w:val="left"/>
        <w:rPr>
          <w:sz w:val="24"/>
        </w:rPr>
      </w:pPr>
      <w:r w:rsidRPr="00F12EC6">
        <w:rPr>
          <w:rFonts w:hint="eastAsia"/>
          <w:sz w:val="24"/>
        </w:rPr>
        <w:lastRenderedPageBreak/>
        <w:t>2</w:t>
      </w:r>
      <w:r w:rsidRPr="00F12EC6">
        <w:rPr>
          <w:rFonts w:hint="eastAsia"/>
          <w:sz w:val="24"/>
        </w:rPr>
        <w:t>）保洁效果：地面无积尘、无水渍、无污渍，无垃圾；墙面、顶棚、墙角、灯具无积尘、无蜘蛛网；卫生间光亮无异味、厕坑便具洁净无黄渍；镜面、水盆、台面、标志牌无污渍；纸篓随时清理；开水</w:t>
      </w:r>
      <w:proofErr w:type="gramStart"/>
      <w:r w:rsidRPr="00F12EC6">
        <w:rPr>
          <w:rFonts w:hint="eastAsia"/>
          <w:sz w:val="24"/>
        </w:rPr>
        <w:t>房达到</w:t>
      </w:r>
      <w:proofErr w:type="gramEnd"/>
      <w:r w:rsidRPr="00F12EC6">
        <w:rPr>
          <w:rFonts w:hint="eastAsia"/>
          <w:sz w:val="24"/>
        </w:rPr>
        <w:t>卫生标准、安全可靠；卫生工具与保洁用品要统一放在指定地点。电梯轿箱四壁无灰尘、无污渍；</w:t>
      </w:r>
      <w:proofErr w:type="gramStart"/>
      <w:r w:rsidRPr="00F12EC6">
        <w:rPr>
          <w:rFonts w:hint="eastAsia"/>
          <w:sz w:val="24"/>
        </w:rPr>
        <w:t>门槽无垃圾</w:t>
      </w:r>
      <w:proofErr w:type="gramEnd"/>
      <w:r w:rsidRPr="00F12EC6">
        <w:rPr>
          <w:rFonts w:hint="eastAsia"/>
          <w:sz w:val="24"/>
        </w:rPr>
        <w:t>、无异物；按键、排气扇无灰尘、无污迹。</w:t>
      </w:r>
    </w:p>
    <w:p w:rsidR="00F12EC6" w:rsidRPr="00F12EC6" w:rsidRDefault="00F12EC6" w:rsidP="00F12EC6">
      <w:pPr>
        <w:widowControl/>
        <w:ind w:firstLineChars="200" w:firstLine="446"/>
        <w:jc w:val="left"/>
        <w:rPr>
          <w:sz w:val="24"/>
        </w:rPr>
      </w:pPr>
      <w:r w:rsidRPr="00F12EC6">
        <w:rPr>
          <w:rFonts w:hint="eastAsia"/>
          <w:sz w:val="24"/>
        </w:rPr>
        <w:t>5</w:t>
      </w:r>
      <w:r w:rsidRPr="00F12EC6">
        <w:rPr>
          <w:rFonts w:hint="eastAsia"/>
          <w:sz w:val="24"/>
        </w:rPr>
        <w:t>、楼宇周边日常及特殊天气情况下保洁</w:t>
      </w:r>
    </w:p>
    <w:p w:rsidR="00F12EC6" w:rsidRPr="00F12EC6" w:rsidRDefault="00F12EC6" w:rsidP="00F12EC6">
      <w:pPr>
        <w:widowControl/>
        <w:ind w:firstLineChars="200" w:firstLine="446"/>
        <w:jc w:val="left"/>
        <w:rPr>
          <w:sz w:val="24"/>
        </w:rPr>
      </w:pPr>
      <w:r w:rsidRPr="00F12EC6">
        <w:rPr>
          <w:rFonts w:hint="eastAsia"/>
          <w:sz w:val="24"/>
        </w:rPr>
        <w:t>1</w:t>
      </w:r>
      <w:r w:rsidRPr="00F12EC6">
        <w:rPr>
          <w:rFonts w:hint="eastAsia"/>
          <w:sz w:val="24"/>
        </w:rPr>
        <w:t>）保洁内容：楼外台阶及周边、楼周外墙、垂直投影处、楼宇雨水排水管道、自行车摆放。配合校方相关管理部门的应急保洁事项。如：贵宾来访、特殊活动安排、雨雪天气、排水防涝等。</w:t>
      </w:r>
    </w:p>
    <w:p w:rsidR="00F12EC6" w:rsidRPr="00F12EC6" w:rsidRDefault="00F12EC6" w:rsidP="00F12EC6">
      <w:pPr>
        <w:widowControl/>
        <w:ind w:firstLineChars="200" w:firstLine="446"/>
        <w:jc w:val="left"/>
        <w:rPr>
          <w:sz w:val="24"/>
        </w:rPr>
      </w:pPr>
      <w:r w:rsidRPr="00F12EC6">
        <w:rPr>
          <w:rFonts w:hint="eastAsia"/>
          <w:sz w:val="24"/>
        </w:rPr>
        <w:t>2</w:t>
      </w:r>
      <w:r w:rsidRPr="00F12EC6">
        <w:rPr>
          <w:rFonts w:hint="eastAsia"/>
          <w:sz w:val="24"/>
        </w:rPr>
        <w:t>）保洁效果：楼外台阶及周边保持清洁、无烟头；外墙无污迹、无违规粘贴物；楼宇雨水排水管道无积水、无污物；自行车摆放整齐、无倒伏。应急事项发生须按照校方要求统一调度，完成本区域或配合其他人员共同完成校方全区域</w:t>
      </w:r>
      <w:proofErr w:type="gramStart"/>
      <w:r w:rsidRPr="00F12EC6">
        <w:rPr>
          <w:rFonts w:hint="eastAsia"/>
          <w:sz w:val="24"/>
        </w:rPr>
        <w:t>跨项目</w:t>
      </w:r>
      <w:proofErr w:type="gramEnd"/>
      <w:r w:rsidRPr="00F12EC6">
        <w:rPr>
          <w:rFonts w:hint="eastAsia"/>
          <w:sz w:val="24"/>
        </w:rPr>
        <w:t>作业。本项目区域雪雨后</w:t>
      </w:r>
      <w:r w:rsidRPr="00F12EC6">
        <w:rPr>
          <w:rFonts w:hint="eastAsia"/>
          <w:sz w:val="24"/>
        </w:rPr>
        <w:t>30</w:t>
      </w:r>
      <w:r w:rsidRPr="00F12EC6">
        <w:rPr>
          <w:rFonts w:hint="eastAsia"/>
          <w:sz w:val="24"/>
        </w:rPr>
        <w:t>分钟内设置防滑设施、及时清扫积水、积雪，保证教学秩序和师生安全。</w:t>
      </w:r>
    </w:p>
    <w:p w:rsidR="00F12EC6" w:rsidRPr="00F12EC6" w:rsidRDefault="00F12EC6" w:rsidP="00F12EC6">
      <w:pPr>
        <w:widowControl/>
        <w:ind w:firstLineChars="200" w:firstLine="446"/>
        <w:jc w:val="left"/>
        <w:rPr>
          <w:sz w:val="24"/>
        </w:rPr>
      </w:pPr>
      <w:r w:rsidRPr="00F12EC6">
        <w:rPr>
          <w:rFonts w:hint="eastAsia"/>
          <w:sz w:val="24"/>
        </w:rPr>
        <w:t>6</w:t>
      </w:r>
      <w:r w:rsidRPr="00F12EC6">
        <w:rPr>
          <w:rFonts w:hint="eastAsia"/>
          <w:sz w:val="24"/>
        </w:rPr>
        <w:t>、根据季节的变化，制定各楼宇内消杀服务方案，规范、调整卫生消杀工作的作业频次；作业人员需持有《天津市病媒生物防制培训证书》，消杀作业需严格遵守《消杀服务规程》，并填写《消杀服务过程记录及质量检验表》。</w:t>
      </w:r>
    </w:p>
    <w:p w:rsidR="00F12EC6" w:rsidRPr="00F12EC6" w:rsidRDefault="00F12EC6" w:rsidP="00F12EC6">
      <w:pPr>
        <w:widowControl/>
        <w:ind w:firstLineChars="200" w:firstLine="446"/>
        <w:jc w:val="left"/>
        <w:rPr>
          <w:sz w:val="24"/>
        </w:rPr>
      </w:pPr>
      <w:r w:rsidRPr="00F12EC6">
        <w:rPr>
          <w:rFonts w:hint="eastAsia"/>
          <w:sz w:val="24"/>
        </w:rPr>
        <w:t>四、应急服务要求</w:t>
      </w:r>
    </w:p>
    <w:p w:rsidR="00F12EC6" w:rsidRPr="00F12EC6" w:rsidRDefault="00F12EC6" w:rsidP="00F12EC6">
      <w:pPr>
        <w:widowControl/>
        <w:ind w:firstLineChars="200" w:firstLine="446"/>
        <w:jc w:val="left"/>
        <w:rPr>
          <w:sz w:val="24"/>
        </w:rPr>
      </w:pPr>
      <w:r w:rsidRPr="00F12EC6">
        <w:rPr>
          <w:rFonts w:hint="eastAsia"/>
          <w:sz w:val="24"/>
        </w:rPr>
        <w:t>当出现不</w:t>
      </w:r>
      <w:r w:rsidR="00C95D81">
        <w:rPr>
          <w:rFonts w:hint="eastAsia"/>
          <w:sz w:val="24"/>
        </w:rPr>
        <w:t>可预知紧急情况时（例如停水停电、极端天气、群体事件、自然灾害等</w:t>
      </w:r>
      <w:r w:rsidRPr="00F12EC6">
        <w:rPr>
          <w:rFonts w:hint="eastAsia"/>
          <w:sz w:val="24"/>
        </w:rPr>
        <w:t>），保证服务正常运转的措施，包括但不限于临时增配人员、临时调集设备、现有人员岗位职责临时增加、与相关政府部门协调配合等。</w:t>
      </w:r>
    </w:p>
    <w:p w:rsidR="00F12EC6" w:rsidRPr="00F12EC6" w:rsidRDefault="00F12EC6" w:rsidP="00F12EC6">
      <w:pPr>
        <w:widowControl/>
        <w:ind w:firstLineChars="200" w:firstLine="446"/>
        <w:jc w:val="left"/>
        <w:rPr>
          <w:sz w:val="24"/>
        </w:rPr>
      </w:pPr>
      <w:r w:rsidRPr="00F12EC6">
        <w:rPr>
          <w:rFonts w:hint="eastAsia"/>
          <w:sz w:val="24"/>
        </w:rPr>
        <w:t>五、人员保密要求</w:t>
      </w:r>
    </w:p>
    <w:p w:rsidR="00F12EC6" w:rsidRPr="00F12EC6" w:rsidRDefault="00F12EC6" w:rsidP="00F12EC6">
      <w:pPr>
        <w:widowControl/>
        <w:ind w:firstLineChars="200" w:firstLine="446"/>
        <w:jc w:val="left"/>
        <w:rPr>
          <w:sz w:val="24"/>
        </w:rPr>
      </w:pPr>
      <w:r w:rsidRPr="00F12EC6">
        <w:rPr>
          <w:rFonts w:hint="eastAsia"/>
          <w:sz w:val="24"/>
        </w:rPr>
        <w:t>保证服务过程中有可能获取的保密信息不泄露的措施，包括但不限于制定保密制度、服务人员保密培训、重点岗位双人服务、泄密惩罚办法。</w:t>
      </w:r>
    </w:p>
    <w:p w:rsidR="00F12EC6" w:rsidRPr="00F12EC6" w:rsidRDefault="00F12EC6" w:rsidP="00F12EC6">
      <w:pPr>
        <w:widowControl/>
        <w:ind w:firstLineChars="200" w:firstLine="446"/>
        <w:jc w:val="left"/>
        <w:rPr>
          <w:sz w:val="24"/>
        </w:rPr>
      </w:pPr>
      <w:r w:rsidRPr="00F12EC6">
        <w:rPr>
          <w:rFonts w:hint="eastAsia"/>
          <w:sz w:val="24"/>
        </w:rPr>
        <w:lastRenderedPageBreak/>
        <w:t>六、人员稳定性要求</w:t>
      </w:r>
    </w:p>
    <w:p w:rsidR="00F12EC6" w:rsidRPr="00F12EC6" w:rsidRDefault="00F12EC6" w:rsidP="00F12EC6">
      <w:pPr>
        <w:widowControl/>
        <w:ind w:firstLineChars="200" w:firstLine="446"/>
        <w:jc w:val="left"/>
        <w:rPr>
          <w:sz w:val="24"/>
        </w:rPr>
      </w:pPr>
      <w:r w:rsidRPr="00F12EC6">
        <w:rPr>
          <w:rFonts w:hint="eastAsia"/>
          <w:sz w:val="24"/>
        </w:rPr>
        <w:t>在整个服务期内，人员更换率不得超过</w:t>
      </w:r>
      <w:r w:rsidRPr="00F12EC6">
        <w:rPr>
          <w:rFonts w:hint="eastAsia"/>
          <w:sz w:val="24"/>
        </w:rPr>
        <w:t>15%</w:t>
      </w:r>
      <w:r w:rsidRPr="00F12EC6">
        <w:rPr>
          <w:rFonts w:hint="eastAsia"/>
          <w:sz w:val="24"/>
        </w:rPr>
        <w:t>，更换人员不得低于采购需求，且应经采购人同意。项目经理、内勤、主管无重大过失不得随意更换。</w:t>
      </w:r>
    </w:p>
    <w:p w:rsidR="00F12EC6" w:rsidRPr="00F12EC6" w:rsidRDefault="00F12EC6" w:rsidP="00F12EC6">
      <w:pPr>
        <w:widowControl/>
        <w:ind w:firstLineChars="200" w:firstLine="446"/>
        <w:jc w:val="left"/>
        <w:rPr>
          <w:sz w:val="24"/>
        </w:rPr>
      </w:pPr>
      <w:r w:rsidRPr="00F12EC6">
        <w:rPr>
          <w:rFonts w:hint="eastAsia"/>
          <w:sz w:val="24"/>
        </w:rPr>
        <w:t>七、进驻和接管要求</w:t>
      </w:r>
    </w:p>
    <w:p w:rsidR="00F12EC6" w:rsidRPr="00F12EC6" w:rsidRDefault="00F12EC6" w:rsidP="00F12EC6">
      <w:pPr>
        <w:widowControl/>
        <w:ind w:firstLineChars="200" w:firstLine="446"/>
        <w:jc w:val="left"/>
        <w:rPr>
          <w:sz w:val="24"/>
        </w:rPr>
      </w:pPr>
      <w:r w:rsidRPr="00F12EC6">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F12EC6" w:rsidRPr="00F12EC6" w:rsidRDefault="00F12EC6" w:rsidP="00F12EC6">
      <w:pPr>
        <w:widowControl/>
        <w:ind w:firstLineChars="200" w:firstLine="446"/>
        <w:jc w:val="left"/>
        <w:rPr>
          <w:sz w:val="24"/>
        </w:rPr>
      </w:pPr>
      <w:r w:rsidRPr="00F12EC6">
        <w:rPr>
          <w:rFonts w:hint="eastAsia"/>
          <w:sz w:val="24"/>
        </w:rPr>
        <w:t>八、费用分割</w:t>
      </w:r>
    </w:p>
    <w:p w:rsidR="004B1EC0" w:rsidRPr="004B1EC0" w:rsidRDefault="004B1EC0" w:rsidP="004B1EC0">
      <w:pPr>
        <w:widowControl/>
        <w:ind w:firstLineChars="200" w:firstLine="446"/>
        <w:jc w:val="left"/>
        <w:rPr>
          <w:sz w:val="24"/>
        </w:rPr>
      </w:pPr>
      <w:r w:rsidRPr="004B1EC0">
        <w:rPr>
          <w:rFonts w:hint="eastAsia"/>
          <w:sz w:val="24"/>
        </w:rPr>
        <w:t>1</w:t>
      </w:r>
      <w:r w:rsidRPr="004B1EC0">
        <w:rPr>
          <w:rFonts w:hint="eastAsia"/>
          <w:sz w:val="24"/>
        </w:rPr>
        <w:t>、物业工作人员要统一着装，佩戴工牌，费用由中标供应商负责。</w:t>
      </w:r>
    </w:p>
    <w:p w:rsidR="004B1EC0" w:rsidRPr="004B1EC0" w:rsidRDefault="004B1EC0" w:rsidP="004B1EC0">
      <w:pPr>
        <w:widowControl/>
        <w:ind w:firstLineChars="200" w:firstLine="446"/>
        <w:jc w:val="left"/>
        <w:rPr>
          <w:sz w:val="24"/>
        </w:rPr>
      </w:pPr>
      <w:r w:rsidRPr="004B1EC0">
        <w:rPr>
          <w:rFonts w:hint="eastAsia"/>
          <w:sz w:val="24"/>
        </w:rPr>
        <w:t>2</w:t>
      </w:r>
      <w:r w:rsidRPr="004B1EC0">
        <w:rPr>
          <w:rFonts w:hint="eastAsia"/>
          <w:sz w:val="24"/>
        </w:rPr>
        <w:t>、本项目物业服务所涉及的保洁设备、工具、耗材，秩序维护服务所必需的设施设备及器材等一切用具均由供应商承担；</w:t>
      </w:r>
    </w:p>
    <w:p w:rsidR="004B1EC0" w:rsidRPr="00873A7F" w:rsidRDefault="004B1EC0" w:rsidP="004B1EC0">
      <w:pPr>
        <w:widowControl/>
        <w:ind w:firstLineChars="200" w:firstLine="446"/>
        <w:jc w:val="left"/>
        <w:rPr>
          <w:sz w:val="24"/>
        </w:rPr>
      </w:pPr>
      <w:r w:rsidRPr="00873A7F">
        <w:rPr>
          <w:rFonts w:hint="eastAsia"/>
          <w:sz w:val="24"/>
        </w:rPr>
        <w:t>3</w:t>
      </w:r>
      <w:r w:rsidRPr="00873A7F">
        <w:rPr>
          <w:rFonts w:hint="eastAsia"/>
          <w:sz w:val="24"/>
        </w:rPr>
        <w:t>、本项目综合维修所涉及的</w:t>
      </w:r>
      <w:r w:rsidR="00CA3E31" w:rsidRPr="00873A7F">
        <w:rPr>
          <w:rFonts w:hint="eastAsia"/>
          <w:sz w:val="24"/>
        </w:rPr>
        <w:t>工具、</w:t>
      </w:r>
      <w:r w:rsidRPr="00873A7F">
        <w:rPr>
          <w:rFonts w:hint="eastAsia"/>
          <w:sz w:val="24"/>
        </w:rPr>
        <w:t>耗材</w:t>
      </w:r>
      <w:r w:rsidR="00CA3E31" w:rsidRPr="00873A7F">
        <w:rPr>
          <w:rFonts w:hint="eastAsia"/>
          <w:sz w:val="24"/>
        </w:rPr>
        <w:t>及更换的零配件</w:t>
      </w:r>
      <w:r w:rsidRPr="00873A7F">
        <w:rPr>
          <w:rFonts w:hint="eastAsia"/>
          <w:sz w:val="24"/>
        </w:rPr>
        <w:t>均由采购人承担。</w:t>
      </w:r>
    </w:p>
    <w:p w:rsidR="004B1EC0" w:rsidRPr="004B1EC0" w:rsidRDefault="004B1EC0" w:rsidP="004B1EC0">
      <w:pPr>
        <w:widowControl/>
        <w:ind w:firstLineChars="200" w:firstLine="446"/>
        <w:jc w:val="left"/>
        <w:rPr>
          <w:sz w:val="24"/>
        </w:rPr>
      </w:pPr>
      <w:r w:rsidRPr="004B1EC0">
        <w:rPr>
          <w:rFonts w:hint="eastAsia"/>
          <w:sz w:val="24"/>
        </w:rPr>
        <w:t>4</w:t>
      </w:r>
      <w:r w:rsidRPr="004B1EC0">
        <w:rPr>
          <w:rFonts w:hint="eastAsia"/>
          <w:sz w:val="24"/>
        </w:rPr>
        <w:t>、本项目物业服务所涉及的能源费用如水、电等由采购人承担</w:t>
      </w:r>
      <w:bookmarkStart w:id="6" w:name="_GoBack"/>
      <w:bookmarkEnd w:id="6"/>
      <w:r w:rsidRPr="004B1EC0">
        <w:rPr>
          <w:rFonts w:hint="eastAsia"/>
          <w:sz w:val="24"/>
        </w:rPr>
        <w:t>。</w:t>
      </w:r>
    </w:p>
    <w:p w:rsidR="004B1EC0" w:rsidRPr="004B1EC0" w:rsidRDefault="004B1EC0" w:rsidP="004B1EC0">
      <w:pPr>
        <w:widowControl/>
        <w:ind w:firstLineChars="200" w:firstLine="446"/>
        <w:jc w:val="left"/>
        <w:rPr>
          <w:sz w:val="24"/>
        </w:rPr>
      </w:pPr>
      <w:r w:rsidRPr="004B1EC0">
        <w:rPr>
          <w:rFonts w:hint="eastAsia"/>
          <w:sz w:val="24"/>
        </w:rPr>
        <w:t>5</w:t>
      </w:r>
      <w:r w:rsidRPr="004B1EC0">
        <w:rPr>
          <w:rFonts w:hint="eastAsia"/>
          <w:sz w:val="24"/>
        </w:rPr>
        <w:t>、学校不提供物业服务人员免费食宿。</w:t>
      </w:r>
    </w:p>
    <w:p w:rsidR="00EC0CB6" w:rsidRDefault="004B1EC0" w:rsidP="004B1EC0">
      <w:pPr>
        <w:widowControl/>
        <w:ind w:firstLineChars="200" w:firstLine="446"/>
        <w:jc w:val="left"/>
        <w:rPr>
          <w:sz w:val="24"/>
        </w:rPr>
      </w:pPr>
      <w:r w:rsidRPr="004B1EC0">
        <w:rPr>
          <w:rFonts w:hint="eastAsia"/>
          <w:sz w:val="24"/>
        </w:rPr>
        <w:t>6</w:t>
      </w:r>
      <w:r w:rsidRPr="004B1EC0">
        <w:rPr>
          <w:rFonts w:hint="eastAsia"/>
          <w:sz w:val="24"/>
        </w:rPr>
        <w:t>、学校免费提供一定面积的物业用房及物业办公家具。</w:t>
      </w:r>
    </w:p>
    <w:p w:rsidR="00C95D81" w:rsidRPr="00C95D81" w:rsidRDefault="00C95D81" w:rsidP="00C95D81">
      <w:pPr>
        <w:widowControl/>
        <w:ind w:firstLineChars="200" w:firstLine="446"/>
        <w:jc w:val="left"/>
        <w:rPr>
          <w:sz w:val="24"/>
        </w:rPr>
      </w:pPr>
      <w:r w:rsidRPr="00C95D81">
        <w:rPr>
          <w:rFonts w:hint="eastAsia"/>
          <w:sz w:val="24"/>
        </w:rPr>
        <w:t>九、服务过程中，对中标供应商评价考核验收标准</w:t>
      </w:r>
    </w:p>
    <w:p w:rsidR="00C95D81" w:rsidRPr="00C95D81" w:rsidRDefault="00C95D81" w:rsidP="00C95D81">
      <w:pPr>
        <w:widowControl/>
        <w:ind w:firstLineChars="200" w:firstLine="446"/>
        <w:jc w:val="left"/>
        <w:rPr>
          <w:sz w:val="24"/>
        </w:rPr>
      </w:pPr>
      <w:r w:rsidRPr="00C95D81">
        <w:rPr>
          <w:rFonts w:hint="eastAsia"/>
          <w:sz w:val="24"/>
        </w:rPr>
        <w:t>1</w:t>
      </w:r>
      <w:r w:rsidRPr="00C95D81">
        <w:rPr>
          <w:rFonts w:hint="eastAsia"/>
          <w:sz w:val="24"/>
        </w:rPr>
        <w:t>、学校发现中标供应</w:t>
      </w:r>
      <w:proofErr w:type="gramStart"/>
      <w:r w:rsidRPr="00C95D81">
        <w:rPr>
          <w:rFonts w:hint="eastAsia"/>
          <w:sz w:val="24"/>
        </w:rPr>
        <w:t>商员工</w:t>
      </w:r>
      <w:proofErr w:type="gramEnd"/>
      <w:r w:rsidRPr="00C95D81">
        <w:rPr>
          <w:rFonts w:hint="eastAsia"/>
          <w:sz w:val="24"/>
        </w:rPr>
        <w:t>偷窃师生物品和公共财物，学校可扣除中标供应商</w:t>
      </w:r>
      <w:proofErr w:type="gramStart"/>
      <w:r w:rsidRPr="00C95D81">
        <w:rPr>
          <w:rFonts w:hint="eastAsia"/>
          <w:sz w:val="24"/>
        </w:rPr>
        <w:t>当月总</w:t>
      </w:r>
      <w:proofErr w:type="gramEnd"/>
      <w:r w:rsidRPr="00C95D81">
        <w:rPr>
          <w:rFonts w:hint="eastAsia"/>
          <w:sz w:val="24"/>
        </w:rPr>
        <w:t>服务费的</w:t>
      </w:r>
      <w:r w:rsidRPr="00C95D81">
        <w:rPr>
          <w:rFonts w:hint="eastAsia"/>
          <w:sz w:val="24"/>
        </w:rPr>
        <w:t>5%</w:t>
      </w:r>
      <w:r w:rsidRPr="00C95D81">
        <w:rPr>
          <w:rFonts w:hint="eastAsia"/>
          <w:sz w:val="24"/>
        </w:rPr>
        <w:t>。</w:t>
      </w:r>
    </w:p>
    <w:p w:rsidR="00C95D81" w:rsidRPr="00C95D81" w:rsidRDefault="00C95D81" w:rsidP="00C95D81">
      <w:pPr>
        <w:widowControl/>
        <w:ind w:firstLineChars="200" w:firstLine="446"/>
        <w:jc w:val="left"/>
        <w:rPr>
          <w:sz w:val="24"/>
        </w:rPr>
      </w:pPr>
      <w:r w:rsidRPr="00C95D81">
        <w:rPr>
          <w:rFonts w:hint="eastAsia"/>
          <w:sz w:val="24"/>
        </w:rPr>
        <w:t>2</w:t>
      </w:r>
      <w:r w:rsidRPr="00C95D81">
        <w:rPr>
          <w:rFonts w:hint="eastAsia"/>
          <w:sz w:val="24"/>
        </w:rPr>
        <w:t>、学校发现中标供应</w:t>
      </w:r>
      <w:proofErr w:type="gramStart"/>
      <w:r w:rsidRPr="00C95D81">
        <w:rPr>
          <w:rFonts w:hint="eastAsia"/>
          <w:sz w:val="24"/>
        </w:rPr>
        <w:t>商员工</w:t>
      </w:r>
      <w:proofErr w:type="gramEnd"/>
      <w:r w:rsidRPr="00C95D81">
        <w:rPr>
          <w:rFonts w:hint="eastAsia"/>
          <w:sz w:val="24"/>
        </w:rPr>
        <w:t>和他人漫骂、打架，学校可扣除中标供应商</w:t>
      </w:r>
      <w:proofErr w:type="gramStart"/>
      <w:r w:rsidRPr="00C95D81">
        <w:rPr>
          <w:rFonts w:hint="eastAsia"/>
          <w:sz w:val="24"/>
        </w:rPr>
        <w:t>当月总</w:t>
      </w:r>
      <w:proofErr w:type="gramEnd"/>
      <w:r w:rsidRPr="00C95D81">
        <w:rPr>
          <w:rFonts w:hint="eastAsia"/>
          <w:sz w:val="24"/>
        </w:rPr>
        <w:t>服务费的</w:t>
      </w:r>
      <w:r w:rsidRPr="00C95D81">
        <w:rPr>
          <w:rFonts w:hint="eastAsia"/>
          <w:sz w:val="24"/>
        </w:rPr>
        <w:t>3-5%</w:t>
      </w:r>
      <w:r w:rsidRPr="00C95D81">
        <w:rPr>
          <w:rFonts w:hint="eastAsia"/>
          <w:sz w:val="24"/>
        </w:rPr>
        <w:t>。</w:t>
      </w:r>
    </w:p>
    <w:p w:rsidR="00C95D81" w:rsidRPr="00C95D81" w:rsidRDefault="00C95D81" w:rsidP="00C95D81">
      <w:pPr>
        <w:widowControl/>
        <w:ind w:firstLineChars="200" w:firstLine="446"/>
        <w:jc w:val="left"/>
        <w:rPr>
          <w:sz w:val="24"/>
        </w:rPr>
      </w:pPr>
      <w:r w:rsidRPr="00C95D81">
        <w:rPr>
          <w:rFonts w:hint="eastAsia"/>
          <w:sz w:val="24"/>
        </w:rPr>
        <w:t>3</w:t>
      </w:r>
      <w:r w:rsidRPr="00C95D81">
        <w:rPr>
          <w:rFonts w:hint="eastAsia"/>
          <w:sz w:val="24"/>
        </w:rPr>
        <w:t>、学校例行联合检查每次发现中标供应商</w:t>
      </w:r>
      <w:r w:rsidRPr="00C95D81">
        <w:rPr>
          <w:rFonts w:hint="eastAsia"/>
          <w:sz w:val="24"/>
        </w:rPr>
        <w:t>3</w:t>
      </w:r>
      <w:r w:rsidRPr="00C95D81">
        <w:rPr>
          <w:rFonts w:hint="eastAsia"/>
          <w:sz w:val="24"/>
        </w:rPr>
        <w:t>个以上轻微不合格项目或每月累计超过</w:t>
      </w:r>
      <w:r w:rsidRPr="00C95D81">
        <w:rPr>
          <w:rFonts w:hint="eastAsia"/>
          <w:sz w:val="24"/>
        </w:rPr>
        <w:t>10</w:t>
      </w:r>
      <w:r w:rsidRPr="00C95D81">
        <w:rPr>
          <w:rFonts w:hint="eastAsia"/>
          <w:sz w:val="24"/>
        </w:rPr>
        <w:t>项以上轻微不合格项，扣除中标供应商</w:t>
      </w:r>
      <w:proofErr w:type="gramStart"/>
      <w:r w:rsidRPr="00C95D81">
        <w:rPr>
          <w:rFonts w:hint="eastAsia"/>
          <w:sz w:val="24"/>
        </w:rPr>
        <w:t>当月总</w:t>
      </w:r>
      <w:proofErr w:type="gramEnd"/>
      <w:r w:rsidRPr="00C95D81">
        <w:rPr>
          <w:rFonts w:hint="eastAsia"/>
          <w:sz w:val="24"/>
        </w:rPr>
        <w:t>服务费的</w:t>
      </w:r>
      <w:r w:rsidRPr="00C95D81">
        <w:rPr>
          <w:rFonts w:hint="eastAsia"/>
          <w:sz w:val="24"/>
        </w:rPr>
        <w:t xml:space="preserve">2%-5% </w:t>
      </w:r>
      <w:r w:rsidRPr="00C95D81">
        <w:rPr>
          <w:rFonts w:hint="eastAsia"/>
          <w:sz w:val="24"/>
        </w:rPr>
        <w:t>。</w:t>
      </w:r>
    </w:p>
    <w:p w:rsidR="00C95D81" w:rsidRPr="00C95D81" w:rsidRDefault="00C95D81" w:rsidP="00C95D81">
      <w:pPr>
        <w:widowControl/>
        <w:ind w:firstLineChars="200" w:firstLine="446"/>
        <w:jc w:val="left"/>
        <w:rPr>
          <w:sz w:val="24"/>
        </w:rPr>
      </w:pPr>
      <w:r w:rsidRPr="00C95D81">
        <w:rPr>
          <w:rFonts w:hint="eastAsia"/>
          <w:sz w:val="24"/>
        </w:rPr>
        <w:t>4</w:t>
      </w:r>
      <w:r w:rsidRPr="00C95D81">
        <w:rPr>
          <w:rFonts w:hint="eastAsia"/>
          <w:sz w:val="24"/>
        </w:rPr>
        <w:t>、教学时间无故随意进入教学场所或其他影响教学、学习工作正常进行的，扣除中标供应商</w:t>
      </w:r>
      <w:proofErr w:type="gramStart"/>
      <w:r w:rsidRPr="00C95D81">
        <w:rPr>
          <w:rFonts w:hint="eastAsia"/>
          <w:sz w:val="24"/>
        </w:rPr>
        <w:t>当月总</w:t>
      </w:r>
      <w:proofErr w:type="gramEnd"/>
      <w:r w:rsidRPr="00C95D81">
        <w:rPr>
          <w:rFonts w:hint="eastAsia"/>
          <w:sz w:val="24"/>
        </w:rPr>
        <w:t>服务费的</w:t>
      </w:r>
      <w:r w:rsidRPr="00C95D81">
        <w:rPr>
          <w:rFonts w:hint="eastAsia"/>
          <w:sz w:val="24"/>
        </w:rPr>
        <w:t>1%-3%</w:t>
      </w:r>
      <w:r w:rsidRPr="00C95D81">
        <w:rPr>
          <w:rFonts w:hint="eastAsia"/>
          <w:sz w:val="24"/>
        </w:rPr>
        <w:t>。</w:t>
      </w:r>
    </w:p>
    <w:p w:rsidR="00C95D81" w:rsidRPr="00C95D81" w:rsidRDefault="00C95D81" w:rsidP="00C95D81">
      <w:pPr>
        <w:widowControl/>
        <w:ind w:firstLineChars="200" w:firstLine="446"/>
        <w:jc w:val="left"/>
        <w:rPr>
          <w:sz w:val="24"/>
        </w:rPr>
      </w:pPr>
      <w:r w:rsidRPr="00C95D81">
        <w:rPr>
          <w:rFonts w:hint="eastAsia"/>
          <w:sz w:val="24"/>
        </w:rPr>
        <w:lastRenderedPageBreak/>
        <w:t>5</w:t>
      </w:r>
      <w:r w:rsidRPr="00C95D81">
        <w:rPr>
          <w:rFonts w:hint="eastAsia"/>
          <w:sz w:val="24"/>
        </w:rPr>
        <w:t>、中标供应商由于工作失误造成教学事故的，学校有权扣除中标供应商</w:t>
      </w:r>
      <w:proofErr w:type="gramStart"/>
      <w:r w:rsidRPr="00C95D81">
        <w:rPr>
          <w:rFonts w:hint="eastAsia"/>
          <w:sz w:val="24"/>
        </w:rPr>
        <w:t>当月总</w:t>
      </w:r>
      <w:proofErr w:type="gramEnd"/>
      <w:r w:rsidRPr="00C95D81">
        <w:rPr>
          <w:rFonts w:hint="eastAsia"/>
          <w:sz w:val="24"/>
        </w:rPr>
        <w:t>服务费的</w:t>
      </w:r>
      <w:r w:rsidRPr="00C95D81">
        <w:rPr>
          <w:rFonts w:hint="eastAsia"/>
          <w:sz w:val="24"/>
        </w:rPr>
        <w:t>5%-10%</w:t>
      </w:r>
      <w:r w:rsidRPr="00C95D81">
        <w:rPr>
          <w:rFonts w:hint="eastAsia"/>
          <w:sz w:val="24"/>
        </w:rPr>
        <w:t>。</w:t>
      </w:r>
    </w:p>
    <w:p w:rsidR="00EC0CB6" w:rsidRDefault="00C95D81" w:rsidP="00C95D81">
      <w:pPr>
        <w:widowControl/>
        <w:ind w:firstLineChars="200" w:firstLine="446"/>
        <w:jc w:val="left"/>
        <w:rPr>
          <w:sz w:val="24"/>
        </w:rPr>
      </w:pPr>
      <w:r w:rsidRPr="00C95D81">
        <w:rPr>
          <w:rFonts w:hint="eastAsia"/>
          <w:sz w:val="24"/>
        </w:rPr>
        <w:t>6</w:t>
      </w:r>
      <w:r w:rsidRPr="00C95D81">
        <w:rPr>
          <w:rFonts w:hint="eastAsia"/>
          <w:sz w:val="24"/>
        </w:rPr>
        <w:t>、遇有学校师生对中标供应商工作进行书面投诉时，经学校调查属实情况下每一项可扣除中标供应商</w:t>
      </w:r>
      <w:proofErr w:type="gramStart"/>
      <w:r w:rsidRPr="00C95D81">
        <w:rPr>
          <w:rFonts w:hint="eastAsia"/>
          <w:sz w:val="24"/>
        </w:rPr>
        <w:t>当月总</w:t>
      </w:r>
      <w:proofErr w:type="gramEnd"/>
      <w:r w:rsidRPr="00C95D81">
        <w:rPr>
          <w:rFonts w:hint="eastAsia"/>
          <w:sz w:val="24"/>
        </w:rPr>
        <w:t>服务费的</w:t>
      </w:r>
      <w:r w:rsidRPr="00C95D81">
        <w:rPr>
          <w:rFonts w:hint="eastAsia"/>
          <w:sz w:val="24"/>
        </w:rPr>
        <w:t>2%-5%</w:t>
      </w:r>
      <w:r w:rsidRPr="00C95D81">
        <w:rPr>
          <w:rFonts w:hint="eastAsia"/>
          <w:sz w:val="24"/>
        </w:rPr>
        <w:t>。</w:t>
      </w:r>
    </w:p>
    <w:p w:rsidR="00C95D81" w:rsidRPr="00C95D81" w:rsidRDefault="00C95D81" w:rsidP="00C95D81">
      <w:pPr>
        <w:widowControl/>
        <w:ind w:firstLineChars="200" w:firstLine="446"/>
        <w:jc w:val="left"/>
        <w:rPr>
          <w:sz w:val="24"/>
        </w:rPr>
      </w:pPr>
      <w:r>
        <w:rPr>
          <w:rFonts w:hint="eastAsia"/>
          <w:sz w:val="24"/>
        </w:rPr>
        <w:t>7</w:t>
      </w:r>
      <w:r w:rsidRPr="00C95D81">
        <w:rPr>
          <w:rFonts w:hint="eastAsia"/>
          <w:sz w:val="24"/>
        </w:rPr>
        <w:t>、本项目物业服务过程中由于中标供应商未履行责任或者工作中出现重大失误造成学校产生重大损失的，其后果由中标供应商承担。</w:t>
      </w:r>
    </w:p>
    <w:p w:rsidR="00C95D81" w:rsidRPr="00C95D81" w:rsidRDefault="00C95D81" w:rsidP="00C95D81">
      <w:pPr>
        <w:widowControl/>
        <w:ind w:firstLineChars="200" w:firstLine="446"/>
        <w:jc w:val="left"/>
        <w:rPr>
          <w:sz w:val="24"/>
        </w:rPr>
      </w:pPr>
      <w:r>
        <w:rPr>
          <w:rFonts w:hint="eastAsia"/>
          <w:sz w:val="24"/>
        </w:rPr>
        <w:t>8</w:t>
      </w:r>
      <w:r w:rsidRPr="00C95D81">
        <w:rPr>
          <w:rFonts w:hint="eastAsia"/>
          <w:sz w:val="24"/>
        </w:rPr>
        <w:t>、本项目服务期限两年。在合同执行期间</w:t>
      </w:r>
      <w:r>
        <w:rPr>
          <w:rFonts w:hint="eastAsia"/>
          <w:sz w:val="24"/>
        </w:rPr>
        <w:t>采购人</w:t>
      </w:r>
      <w:r w:rsidRPr="00C95D81">
        <w:rPr>
          <w:rFonts w:hint="eastAsia"/>
          <w:sz w:val="24"/>
        </w:rPr>
        <w:t>发现中标供应商有以下情形的，采购人有权提前终止合同：</w:t>
      </w:r>
    </w:p>
    <w:p w:rsidR="00C95D81" w:rsidRPr="00C95D81" w:rsidRDefault="00C95D81" w:rsidP="00C95D81">
      <w:pPr>
        <w:widowControl/>
        <w:ind w:firstLineChars="200" w:firstLine="446"/>
        <w:jc w:val="left"/>
        <w:rPr>
          <w:sz w:val="24"/>
        </w:rPr>
      </w:pPr>
      <w:r w:rsidRPr="00C95D81">
        <w:rPr>
          <w:rFonts w:hint="eastAsia"/>
          <w:sz w:val="24"/>
        </w:rPr>
        <w:t>（</w:t>
      </w:r>
      <w:r w:rsidRPr="00C95D81">
        <w:rPr>
          <w:rFonts w:hint="eastAsia"/>
          <w:sz w:val="24"/>
        </w:rPr>
        <w:t>1</w:t>
      </w:r>
      <w:r w:rsidRPr="00C95D81">
        <w:rPr>
          <w:rFonts w:hint="eastAsia"/>
          <w:sz w:val="24"/>
        </w:rPr>
        <w:t>）中标供应商违反合同所规定的内容或未达到服务标准，对学校师生员工反映强烈的问题未能及时解决，学校有权要求中标供应商限期改正，如逾期不改的，学校有权提前终止合同。给学校造成的经济损失，中标供应商应给予赔偿。</w:t>
      </w:r>
    </w:p>
    <w:p w:rsidR="00C95D81" w:rsidRPr="00C95D81" w:rsidRDefault="00C95D81" w:rsidP="00C95D81">
      <w:pPr>
        <w:widowControl/>
        <w:ind w:firstLineChars="200" w:firstLine="446"/>
        <w:jc w:val="left"/>
        <w:rPr>
          <w:sz w:val="24"/>
        </w:rPr>
      </w:pPr>
      <w:r w:rsidRPr="00C95D81">
        <w:rPr>
          <w:rFonts w:hint="eastAsia"/>
          <w:sz w:val="24"/>
        </w:rPr>
        <w:t>（</w:t>
      </w:r>
      <w:r w:rsidRPr="00C95D81">
        <w:rPr>
          <w:rFonts w:hint="eastAsia"/>
          <w:sz w:val="24"/>
        </w:rPr>
        <w:t>2</w:t>
      </w:r>
      <w:r w:rsidRPr="00C95D81">
        <w:rPr>
          <w:rFonts w:hint="eastAsia"/>
          <w:sz w:val="24"/>
        </w:rPr>
        <w:t>）合同期内学校需进行验收，若验收未合格，在一定期限内改正的，方能继续执行合同约定。如逾期不改，学校有权终止本合同。给学校造成的经济损失，中标供应商应给予赔偿。</w:t>
      </w:r>
    </w:p>
    <w:p w:rsidR="00EC0CB6" w:rsidRDefault="00C95D81" w:rsidP="00C95D81">
      <w:pPr>
        <w:widowControl/>
        <w:ind w:firstLineChars="200" w:firstLine="446"/>
        <w:jc w:val="left"/>
        <w:rPr>
          <w:sz w:val="24"/>
        </w:rPr>
      </w:pPr>
      <w:r w:rsidRPr="00C95D81">
        <w:rPr>
          <w:rFonts w:hint="eastAsia"/>
          <w:sz w:val="24"/>
        </w:rPr>
        <w:t>（</w:t>
      </w:r>
      <w:r w:rsidRPr="00C95D81">
        <w:rPr>
          <w:rFonts w:hint="eastAsia"/>
          <w:sz w:val="24"/>
        </w:rPr>
        <w:t>3</w:t>
      </w:r>
      <w:r w:rsidRPr="00C95D81">
        <w:rPr>
          <w:rFonts w:hint="eastAsia"/>
          <w:sz w:val="24"/>
        </w:rPr>
        <w:t>）中标</w:t>
      </w:r>
      <w:proofErr w:type="gramStart"/>
      <w:r w:rsidRPr="00C95D81">
        <w:rPr>
          <w:rFonts w:hint="eastAsia"/>
          <w:sz w:val="24"/>
        </w:rPr>
        <w:t>供应商无正当</w:t>
      </w:r>
      <w:proofErr w:type="gramEnd"/>
      <w:r w:rsidRPr="00C95D81">
        <w:rPr>
          <w:rFonts w:hint="eastAsia"/>
          <w:sz w:val="24"/>
        </w:rPr>
        <w:t>理由提前终止合同的，给学校造成的经济损失，中标供应商应给予赔偿。</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C95D81">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C95D81">
        <w:trPr>
          <w:jc w:val="center"/>
        </w:trPr>
        <w:tc>
          <w:tcPr>
            <w:tcW w:w="730" w:type="pct"/>
            <w:vAlign w:val="center"/>
          </w:tcPr>
          <w:p w:rsidR="004C7125" w:rsidRPr="000F460C" w:rsidRDefault="00C95D81" w:rsidP="00C95D81">
            <w:pPr>
              <w:spacing w:line="460" w:lineRule="exact"/>
              <w:jc w:val="center"/>
              <w:rPr>
                <w:sz w:val="24"/>
              </w:rPr>
            </w:pPr>
            <w:r>
              <w:rPr>
                <w:rFonts w:hint="eastAsia"/>
                <w:sz w:val="24"/>
              </w:rPr>
              <w:t>1</w:t>
            </w:r>
          </w:p>
        </w:tc>
        <w:tc>
          <w:tcPr>
            <w:tcW w:w="1278" w:type="pct"/>
            <w:vAlign w:val="center"/>
          </w:tcPr>
          <w:p w:rsidR="004C7125" w:rsidRPr="000F460C" w:rsidRDefault="00C95D81" w:rsidP="00C95D81">
            <w:pPr>
              <w:spacing w:line="460" w:lineRule="exact"/>
              <w:jc w:val="center"/>
              <w:rPr>
                <w:sz w:val="24"/>
              </w:rPr>
            </w:pPr>
            <w:r>
              <w:rPr>
                <w:rFonts w:hint="eastAsia"/>
                <w:sz w:val="24"/>
              </w:rPr>
              <w:t>天津城建大学前校区物业管理</w:t>
            </w:r>
          </w:p>
        </w:tc>
        <w:tc>
          <w:tcPr>
            <w:tcW w:w="806" w:type="pct"/>
            <w:vAlign w:val="center"/>
          </w:tcPr>
          <w:p w:rsidR="004C7125" w:rsidRPr="000F460C" w:rsidRDefault="00C95D81" w:rsidP="00C95D81">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C95D81">
            <w:pPr>
              <w:spacing w:line="460" w:lineRule="exact"/>
              <w:jc w:val="center"/>
              <w:rPr>
                <w:sz w:val="24"/>
              </w:rPr>
            </w:pPr>
          </w:p>
        </w:tc>
        <w:tc>
          <w:tcPr>
            <w:tcW w:w="984" w:type="pct"/>
            <w:vAlign w:val="center"/>
          </w:tcPr>
          <w:p w:rsidR="004C7125" w:rsidRPr="000F460C" w:rsidRDefault="00C95D81" w:rsidP="00C95D81">
            <w:pPr>
              <w:spacing w:line="460" w:lineRule="exact"/>
              <w:jc w:val="center"/>
              <w:rPr>
                <w:sz w:val="24"/>
              </w:rPr>
            </w:pPr>
            <w:r>
              <w:rPr>
                <w:sz w:val="24"/>
              </w:rPr>
              <w:t>服务期两年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393918" w:rsidP="00CA3E31">
            <w:pPr>
              <w:jc w:val="center"/>
              <w:rPr>
                <w:szCs w:val="21"/>
              </w:rPr>
            </w:pPr>
            <w:r>
              <w:rPr>
                <w:szCs w:val="21"/>
              </w:rPr>
              <w:t>保洁</w:t>
            </w:r>
            <w:r w:rsidR="00C95D81">
              <w:rPr>
                <w:szCs w:val="21"/>
              </w:rPr>
              <w:t>设备</w:t>
            </w:r>
            <w:r w:rsidR="0046701C">
              <w:rPr>
                <w:szCs w:val="21"/>
              </w:rPr>
              <w:t>工具耗材</w:t>
            </w:r>
            <w:r w:rsidR="0046701C" w:rsidRPr="000F460C">
              <w:rPr>
                <w:szCs w:val="21"/>
              </w:rPr>
              <w:t>费用</w:t>
            </w:r>
          </w:p>
        </w:tc>
        <w:tc>
          <w:tcPr>
            <w:tcW w:w="2218" w:type="pct"/>
            <w:vAlign w:val="center"/>
          </w:tcPr>
          <w:p w:rsidR="0046701C" w:rsidRPr="000F460C" w:rsidRDefault="0046701C" w:rsidP="008C52AA">
            <w:pPr>
              <w:jc w:val="left"/>
              <w:rPr>
                <w:szCs w:val="21"/>
              </w:rPr>
            </w:pPr>
          </w:p>
        </w:tc>
      </w:tr>
      <w:tr w:rsidR="00CA3E31" w:rsidRPr="000F460C" w:rsidTr="0046701C">
        <w:trPr>
          <w:cantSplit/>
          <w:trHeight w:val="129"/>
          <w:jc w:val="center"/>
        </w:trPr>
        <w:tc>
          <w:tcPr>
            <w:tcW w:w="661" w:type="pct"/>
            <w:vAlign w:val="center"/>
          </w:tcPr>
          <w:p w:rsidR="00CA3E31" w:rsidRPr="000F460C" w:rsidRDefault="00CA3E31" w:rsidP="008C52AA">
            <w:pPr>
              <w:jc w:val="center"/>
              <w:rPr>
                <w:szCs w:val="21"/>
              </w:rPr>
            </w:pPr>
            <w:r>
              <w:rPr>
                <w:rFonts w:hint="eastAsia"/>
                <w:szCs w:val="21"/>
              </w:rPr>
              <w:t>3</w:t>
            </w:r>
          </w:p>
        </w:tc>
        <w:tc>
          <w:tcPr>
            <w:tcW w:w="2121" w:type="pct"/>
            <w:vAlign w:val="center"/>
          </w:tcPr>
          <w:p w:rsidR="00CA3E31" w:rsidRDefault="00CA3E31" w:rsidP="00CA3E31">
            <w:pPr>
              <w:jc w:val="center"/>
              <w:rPr>
                <w:szCs w:val="21"/>
              </w:rPr>
            </w:pPr>
            <w:r>
              <w:rPr>
                <w:szCs w:val="21"/>
              </w:rPr>
              <w:t>秩序维护设备工具耗材</w:t>
            </w:r>
            <w:r w:rsidRPr="000F460C">
              <w:rPr>
                <w:szCs w:val="21"/>
              </w:rPr>
              <w:t>费用</w:t>
            </w:r>
          </w:p>
        </w:tc>
        <w:tc>
          <w:tcPr>
            <w:tcW w:w="2218" w:type="pct"/>
            <w:vAlign w:val="center"/>
          </w:tcPr>
          <w:p w:rsidR="00CA3E31" w:rsidRPr="000F460C" w:rsidRDefault="00CA3E31" w:rsidP="008C52AA">
            <w:pPr>
              <w:jc w:val="left"/>
              <w:rPr>
                <w:szCs w:val="21"/>
              </w:rPr>
            </w:pPr>
          </w:p>
        </w:tc>
      </w:tr>
      <w:tr w:rsidR="004C7125" w:rsidRPr="000F460C" w:rsidTr="008C52AA">
        <w:trPr>
          <w:cantSplit/>
          <w:jc w:val="center"/>
        </w:trPr>
        <w:tc>
          <w:tcPr>
            <w:tcW w:w="661" w:type="pct"/>
            <w:vAlign w:val="center"/>
          </w:tcPr>
          <w:p w:rsidR="004C7125" w:rsidRPr="000F460C" w:rsidRDefault="00CA3E31"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A3E31"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A3E31"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A3E31"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A3E31"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A3E31" w:rsidP="00330C7B">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C95D81" w:rsidRDefault="00C95D81" w:rsidP="00EB26BC">
      <w:pPr>
        <w:spacing w:line="360" w:lineRule="auto"/>
        <w:ind w:right="85" w:firstLineChars="200" w:firstLine="446"/>
        <w:rPr>
          <w:sz w:val="24"/>
        </w:rPr>
      </w:pPr>
    </w:p>
    <w:p w:rsidR="00C95D81"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C95D81" w:rsidRDefault="00C95D81" w:rsidP="00EB26BC">
      <w:pPr>
        <w:spacing w:line="360" w:lineRule="auto"/>
        <w:ind w:right="85" w:firstLineChars="200" w:firstLine="446"/>
        <w:rPr>
          <w:sz w:val="24"/>
        </w:rPr>
      </w:pPr>
    </w:p>
    <w:p w:rsidR="004C7125" w:rsidRDefault="004C7125" w:rsidP="00EB26BC">
      <w:pPr>
        <w:spacing w:line="360" w:lineRule="auto"/>
        <w:ind w:right="85" w:firstLineChars="200" w:firstLine="446"/>
        <w:rPr>
          <w:b/>
          <w:sz w:val="24"/>
        </w:rPr>
      </w:pP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432"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89"/>
      </w:tblGrid>
      <w:tr w:rsidR="00A223F7" w:rsidRPr="003F3895" w:rsidTr="00C95D81">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89" w:type="dxa"/>
            <w:vAlign w:val="center"/>
          </w:tcPr>
          <w:p w:rsidR="00A223F7" w:rsidRPr="003F3895" w:rsidRDefault="00C95D81" w:rsidP="00056ECA">
            <w:pPr>
              <w:jc w:val="center"/>
              <w:rPr>
                <w:sz w:val="24"/>
                <w:szCs w:val="24"/>
              </w:rPr>
            </w:pPr>
            <w:r>
              <w:rPr>
                <w:rFonts w:hint="eastAsia"/>
                <w:sz w:val="24"/>
                <w:szCs w:val="24"/>
              </w:rPr>
              <w:t>两年</w:t>
            </w:r>
            <w:r w:rsidR="00A223F7">
              <w:rPr>
                <w:rFonts w:hint="eastAsia"/>
                <w:sz w:val="24"/>
                <w:szCs w:val="24"/>
              </w:rPr>
              <w:t>小计</w:t>
            </w:r>
          </w:p>
        </w:tc>
      </w:tr>
      <w:tr w:rsidR="00A223F7" w:rsidRPr="003F3895" w:rsidTr="00C95D81">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C95D81">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C95D81">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C95D81">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C95D81">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C95D81">
        <w:rPr>
          <w:rFonts w:hint="eastAsia"/>
          <w:b/>
          <w:color w:val="000000"/>
          <w:sz w:val="24"/>
        </w:rPr>
        <w:t>两年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C95D81" w:rsidRPr="00C95D81">
        <w:rPr>
          <w:rFonts w:hint="eastAsia"/>
          <w:sz w:val="24"/>
          <w:szCs w:val="24"/>
          <w:u w:val="single"/>
        </w:rPr>
        <w:t>天津城建大学前校区物业管理项目</w:t>
      </w:r>
      <w:r w:rsidR="00C95D81">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C95D81" w:rsidRPr="00C95D81">
        <w:rPr>
          <w:rFonts w:hint="eastAsia"/>
          <w:sz w:val="24"/>
          <w:szCs w:val="24"/>
          <w:u w:val="single"/>
        </w:rPr>
        <w:t>天津城建大学前校区物业管理项目</w:t>
      </w:r>
      <w:r w:rsidR="00C95D81">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C95D81">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2A" w:rsidRDefault="00B72C2A" w:rsidP="00AE5C1F">
      <w:r>
        <w:separator/>
      </w:r>
    </w:p>
  </w:endnote>
  <w:endnote w:type="continuationSeparator" w:id="0">
    <w:p w:rsidR="00B72C2A" w:rsidRDefault="00B72C2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4F" w:rsidRDefault="008E564F" w:rsidP="00AE5C1F">
    <w:pPr>
      <w:pStyle w:val="a7"/>
      <w:jc w:val="center"/>
    </w:pPr>
    <w:r>
      <w:rPr>
        <w:b/>
      </w:rPr>
      <w:fldChar w:fldCharType="begin"/>
    </w:r>
    <w:r>
      <w:rPr>
        <w:b/>
      </w:rPr>
      <w:instrText>PAGE  \* Arabic  \* MERGEFORMAT</w:instrText>
    </w:r>
    <w:r>
      <w:rPr>
        <w:b/>
      </w:rPr>
      <w:fldChar w:fldCharType="separate"/>
    </w:r>
    <w:r w:rsidR="00873A7F" w:rsidRPr="00873A7F">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2A" w:rsidRDefault="00B72C2A" w:rsidP="00AE5C1F">
      <w:r>
        <w:separator/>
      </w:r>
    </w:p>
  </w:footnote>
  <w:footnote w:type="continuationSeparator" w:id="0">
    <w:p w:rsidR="00B72C2A" w:rsidRDefault="00B72C2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4F" w:rsidRDefault="008E564F"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5549E"/>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918"/>
    <w:rsid w:val="00393D9B"/>
    <w:rsid w:val="00393ED6"/>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3D02"/>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1EC0"/>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4484"/>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029"/>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36B"/>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3E6E"/>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3A7F"/>
    <w:rsid w:val="00874016"/>
    <w:rsid w:val="00883479"/>
    <w:rsid w:val="008849AD"/>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34D"/>
    <w:rsid w:val="008C7ABA"/>
    <w:rsid w:val="008D1A2E"/>
    <w:rsid w:val="008D283D"/>
    <w:rsid w:val="008D3125"/>
    <w:rsid w:val="008D394D"/>
    <w:rsid w:val="008D4422"/>
    <w:rsid w:val="008D640B"/>
    <w:rsid w:val="008D6965"/>
    <w:rsid w:val="008E08E4"/>
    <w:rsid w:val="008E1AA7"/>
    <w:rsid w:val="008E3C04"/>
    <w:rsid w:val="008E3CC1"/>
    <w:rsid w:val="008E563C"/>
    <w:rsid w:val="008E564F"/>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26F"/>
    <w:rsid w:val="00AA6B88"/>
    <w:rsid w:val="00AA772B"/>
    <w:rsid w:val="00AA7D92"/>
    <w:rsid w:val="00AB0F96"/>
    <w:rsid w:val="00AB1AAB"/>
    <w:rsid w:val="00AB1AB2"/>
    <w:rsid w:val="00AB1C32"/>
    <w:rsid w:val="00AB26B5"/>
    <w:rsid w:val="00AB472B"/>
    <w:rsid w:val="00AB5EEC"/>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370"/>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2C2A"/>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508"/>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D7EF8"/>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95D81"/>
    <w:rsid w:val="00CA0D71"/>
    <w:rsid w:val="00CA1029"/>
    <w:rsid w:val="00CA262C"/>
    <w:rsid w:val="00CA3E31"/>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D68"/>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2EC6"/>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6D71-8EDA-45EF-BA5C-E7F787EB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6321</Words>
  <Characters>36031</Characters>
  <Application>Microsoft Office Word</Application>
  <DocSecurity>0</DocSecurity>
  <Lines>300</Lines>
  <Paragraphs>84</Paragraphs>
  <ScaleCrop>false</ScaleCrop>
  <Company>MS</Company>
  <LinksUpToDate>false</LinksUpToDate>
  <CharactersWithSpaces>42268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7</cp:revision>
  <dcterms:created xsi:type="dcterms:W3CDTF">2024-07-31T06:49:00Z</dcterms:created>
  <dcterms:modified xsi:type="dcterms:W3CDTF">2024-08-01T01:00:00Z</dcterms:modified>
</cp:coreProperties>
</file>